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C9" w:rsidRPr="004869B6" w:rsidRDefault="006A60C9" w:rsidP="00B0115C">
      <w:pPr>
        <w:widowControl/>
        <w:spacing w:line="520" w:lineRule="exact"/>
        <w:jc w:val="both"/>
        <w:rPr>
          <w:rFonts w:ascii="Times New Roman" w:eastAsia="標楷體" w:hAnsi="Times New Roman" w:cs="Times New Roman"/>
          <w:b/>
          <w:spacing w:val="-10"/>
          <w:sz w:val="32"/>
          <w:szCs w:val="32"/>
        </w:rPr>
      </w:pPr>
      <w:bookmarkStart w:id="0" w:name="_GoBack"/>
      <w:bookmarkEnd w:id="0"/>
      <w:r w:rsidRPr="004869B6">
        <w:rPr>
          <w:rFonts w:ascii="標楷體" w:eastAsia="標楷體" w:hAnsi="標楷體" w:cs="Times New Roman" w:hint="eastAsia"/>
          <w:b/>
          <w:bCs/>
          <w:spacing w:val="-10"/>
          <w:sz w:val="32"/>
          <w:szCs w:val="32"/>
        </w:rPr>
        <w:t>附件一：跨縣市代收地</w:t>
      </w:r>
      <w:r w:rsidRPr="004869B6">
        <w:rPr>
          <w:rFonts w:ascii="標楷體" w:eastAsia="標楷體" w:hAnsi="標楷體" w:cs="Times New Roman"/>
          <w:b/>
          <w:bCs/>
          <w:spacing w:val="-10"/>
          <w:sz w:val="32"/>
          <w:szCs w:val="32"/>
        </w:rPr>
        <w:t>政</w:t>
      </w:r>
      <w:r w:rsidRPr="004869B6">
        <w:rPr>
          <w:rFonts w:ascii="標楷體" w:eastAsia="標楷體" w:hAnsi="標楷體" w:cs="Times New Roman" w:hint="eastAsia"/>
          <w:b/>
          <w:bCs/>
          <w:spacing w:val="-10"/>
          <w:sz w:val="32"/>
          <w:szCs w:val="32"/>
        </w:rPr>
        <w:t>案件</w:t>
      </w:r>
      <w:r w:rsidRPr="004869B6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>申請單（範例）</w:t>
      </w:r>
    </w:p>
    <w:p w:rsidR="006A60C9" w:rsidRPr="00EC746D" w:rsidRDefault="006A60C9" w:rsidP="00B0115C">
      <w:pPr>
        <w:spacing w:line="44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EC746D">
        <w:rPr>
          <w:rFonts w:ascii="標楷體" w:eastAsia="標楷體" w:hAnsi="標楷體" w:cs="Times New Roman" w:hint="eastAsia"/>
          <w:sz w:val="28"/>
          <w:szCs w:val="28"/>
        </w:rPr>
        <w:t>、申</w:t>
      </w:r>
      <w:r w:rsidRPr="00EC746D">
        <w:rPr>
          <w:rFonts w:ascii="標楷體" w:eastAsia="標楷體" w:hAnsi="標楷體" w:cs="Times New Roman"/>
          <w:sz w:val="28"/>
          <w:szCs w:val="28"/>
        </w:rPr>
        <w:t>請項目：</w:t>
      </w:r>
    </w:p>
    <w:p w:rsidR="006A60C9" w:rsidRPr="00EC746D" w:rsidRDefault="006A60C9" w:rsidP="00B0115C">
      <w:pPr>
        <w:widowControl/>
        <w:spacing w:line="440" w:lineRule="exact"/>
        <w:ind w:left="638"/>
        <w:jc w:val="both"/>
        <w:rPr>
          <w:rFonts w:ascii="標楷體" w:eastAsia="標楷體" w:hAnsi="標楷體" w:cs="Times New Roman"/>
          <w:sz w:val="28"/>
          <w:szCs w:val="28"/>
        </w:rPr>
      </w:pPr>
      <w:r w:rsidRPr="00EC746D">
        <w:rPr>
          <w:rFonts w:ascii="標楷體" w:eastAsia="標楷體" w:hAnsi="標楷體" w:cs="Times New Roman" w:hint="eastAsia"/>
          <w:sz w:val="28"/>
          <w:szCs w:val="28"/>
        </w:rPr>
        <w:t>□土</w:t>
      </w:r>
      <w:r w:rsidRPr="00EC746D">
        <w:rPr>
          <w:rFonts w:ascii="標楷體" w:eastAsia="標楷體" w:hAnsi="標楷體" w:cs="Times New Roman"/>
          <w:sz w:val="28"/>
          <w:szCs w:val="28"/>
        </w:rPr>
        <w:t>地登記</w:t>
      </w:r>
      <w:r w:rsidRPr="00EC746D">
        <w:rPr>
          <w:rFonts w:ascii="標楷體" w:eastAsia="標楷體" w:hAnsi="標楷體" w:cs="Times New Roman" w:hint="eastAsia"/>
          <w:sz w:val="28"/>
          <w:szCs w:val="28"/>
        </w:rPr>
        <w:t>申</w:t>
      </w:r>
      <w:r w:rsidRPr="00EC746D">
        <w:rPr>
          <w:rFonts w:ascii="標楷體" w:eastAsia="標楷體" w:hAnsi="標楷體" w:cs="Times New Roman"/>
          <w:sz w:val="28"/>
          <w:szCs w:val="28"/>
        </w:rPr>
        <w:t>請案</w:t>
      </w:r>
      <w:r w:rsidRPr="00EC746D">
        <w:rPr>
          <w:rFonts w:ascii="標楷體" w:eastAsia="標楷體" w:hAnsi="標楷體" w:cs="Times New Roman" w:hint="eastAsia"/>
          <w:sz w:val="28"/>
          <w:szCs w:val="28"/>
        </w:rPr>
        <w:t xml:space="preserve">        □土</w:t>
      </w:r>
      <w:r w:rsidRPr="00EC746D">
        <w:rPr>
          <w:rFonts w:ascii="標楷體" w:eastAsia="標楷體" w:hAnsi="標楷體" w:cs="Times New Roman"/>
          <w:sz w:val="28"/>
          <w:szCs w:val="28"/>
        </w:rPr>
        <w:t>地複丈</w:t>
      </w:r>
      <w:r w:rsidRPr="00EC746D"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EC746D">
        <w:rPr>
          <w:rFonts w:ascii="標楷體" w:eastAsia="標楷體" w:hAnsi="標楷體" w:cs="Times New Roman"/>
          <w:sz w:val="28"/>
          <w:szCs w:val="28"/>
        </w:rPr>
        <w:t>建物測量</w:t>
      </w:r>
      <w:r w:rsidRPr="00EC746D">
        <w:rPr>
          <w:rFonts w:ascii="標楷體" w:eastAsia="標楷體" w:hAnsi="標楷體" w:cs="Times New Roman" w:hint="eastAsia"/>
          <w:sz w:val="28"/>
          <w:szCs w:val="28"/>
        </w:rPr>
        <w:t>申</w:t>
      </w:r>
      <w:r w:rsidRPr="00EC746D">
        <w:rPr>
          <w:rFonts w:ascii="標楷體" w:eastAsia="標楷體" w:hAnsi="標楷體" w:cs="Times New Roman"/>
          <w:sz w:val="28"/>
          <w:szCs w:val="28"/>
        </w:rPr>
        <w:t>請案</w:t>
      </w:r>
    </w:p>
    <w:p w:rsidR="006A60C9" w:rsidRPr="00EC746D" w:rsidRDefault="006A60C9" w:rsidP="00B0115C">
      <w:pPr>
        <w:widowControl/>
        <w:spacing w:line="440" w:lineRule="exact"/>
        <w:ind w:left="638"/>
        <w:jc w:val="both"/>
        <w:rPr>
          <w:rFonts w:ascii="標楷體" w:eastAsia="標楷體" w:hAnsi="標楷體" w:cs="Times New Roman"/>
          <w:sz w:val="28"/>
          <w:szCs w:val="28"/>
        </w:rPr>
      </w:pPr>
      <w:r w:rsidRPr="00EC746D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EC746D">
        <w:rPr>
          <w:rFonts w:ascii="標楷體" w:eastAsia="標楷體" w:hAnsi="標楷體" w:cs="Times New Roman"/>
          <w:sz w:val="28"/>
          <w:szCs w:val="28"/>
        </w:rPr>
        <w:t>複印</w:t>
      </w:r>
      <w:r w:rsidRPr="00EC746D">
        <w:rPr>
          <w:rFonts w:ascii="新細明體" w:eastAsia="新細明體" w:hAnsi="新細明體" w:cs="Times New Roman" w:hint="eastAsia"/>
          <w:sz w:val="28"/>
          <w:szCs w:val="28"/>
        </w:rPr>
        <w:t>□1.</w:t>
      </w:r>
      <w:r w:rsidRPr="00EC746D">
        <w:rPr>
          <w:rFonts w:ascii="標楷體" w:eastAsia="標楷體" w:hAnsi="標楷體" w:cs="Times New Roman" w:hint="eastAsia"/>
          <w:sz w:val="28"/>
          <w:szCs w:val="28"/>
        </w:rPr>
        <w:t>土</w:t>
      </w:r>
      <w:r w:rsidRPr="00EC746D">
        <w:rPr>
          <w:rFonts w:ascii="標楷體" w:eastAsia="標楷體" w:hAnsi="標楷體" w:cs="Times New Roman"/>
          <w:sz w:val="28"/>
          <w:szCs w:val="28"/>
        </w:rPr>
        <w:t>地登記申請書</w:t>
      </w:r>
      <w:r w:rsidRPr="00EC746D"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EC746D">
        <w:rPr>
          <w:rFonts w:ascii="標楷體" w:eastAsia="標楷體" w:hAnsi="標楷體" w:cs="Times New Roman"/>
          <w:sz w:val="28"/>
          <w:szCs w:val="28"/>
        </w:rPr>
        <w:t>其附件</w:t>
      </w:r>
      <w:r w:rsidRPr="00EC746D">
        <w:rPr>
          <w:rFonts w:ascii="標楷體" w:eastAsia="標楷體" w:hAnsi="標楷體" w:cs="Times New Roman" w:hint="eastAsia"/>
          <w:sz w:val="28"/>
          <w:szCs w:val="28"/>
        </w:rPr>
        <w:t>□2.複</w:t>
      </w:r>
      <w:r w:rsidRPr="00EC746D">
        <w:rPr>
          <w:rFonts w:ascii="標楷體" w:eastAsia="標楷體" w:hAnsi="標楷體" w:cs="Times New Roman"/>
          <w:sz w:val="28"/>
          <w:szCs w:val="28"/>
        </w:rPr>
        <w:t>印</w:t>
      </w:r>
      <w:r w:rsidRPr="00EC746D">
        <w:rPr>
          <w:rFonts w:ascii="標楷體" w:eastAsia="標楷體" w:hAnsi="標楷體" w:cs="Times New Roman" w:hint="eastAsia"/>
          <w:sz w:val="28"/>
          <w:szCs w:val="28"/>
        </w:rPr>
        <w:t>土</w:t>
      </w:r>
      <w:r w:rsidRPr="00EC746D">
        <w:rPr>
          <w:rFonts w:ascii="標楷體" w:eastAsia="標楷體" w:hAnsi="標楷體" w:cs="Times New Roman"/>
          <w:sz w:val="28"/>
          <w:szCs w:val="28"/>
        </w:rPr>
        <w:t>地</w:t>
      </w:r>
      <w:r w:rsidRPr="00EC746D">
        <w:rPr>
          <w:rFonts w:ascii="標楷體" w:eastAsia="標楷體" w:hAnsi="標楷體" w:cs="Times New Roman" w:hint="eastAsia"/>
          <w:sz w:val="28"/>
          <w:szCs w:val="28"/>
        </w:rPr>
        <w:t>複</w:t>
      </w:r>
      <w:r w:rsidRPr="00EC746D">
        <w:rPr>
          <w:rFonts w:ascii="標楷體" w:eastAsia="標楷體" w:hAnsi="標楷體" w:cs="Times New Roman"/>
          <w:sz w:val="28"/>
          <w:szCs w:val="28"/>
        </w:rPr>
        <w:t>丈及建物</w:t>
      </w:r>
    </w:p>
    <w:p w:rsidR="006A60C9" w:rsidRPr="00EC746D" w:rsidRDefault="006A60C9" w:rsidP="00B0115C">
      <w:pPr>
        <w:widowControl/>
        <w:spacing w:line="440" w:lineRule="exact"/>
        <w:ind w:left="638" w:firstLineChars="100" w:firstLine="280"/>
        <w:jc w:val="both"/>
        <w:rPr>
          <w:rFonts w:ascii="標楷體" w:eastAsia="標楷體" w:hAnsi="標楷體" w:cs="Times New Roman"/>
          <w:sz w:val="28"/>
          <w:szCs w:val="28"/>
        </w:rPr>
      </w:pPr>
      <w:r w:rsidRPr="00EC746D">
        <w:rPr>
          <w:rFonts w:ascii="標楷體" w:eastAsia="標楷體" w:hAnsi="標楷體" w:cs="Times New Roman"/>
          <w:sz w:val="28"/>
          <w:szCs w:val="28"/>
        </w:rPr>
        <w:t>測量申請書</w:t>
      </w:r>
      <w:r w:rsidRPr="00EC746D">
        <w:rPr>
          <w:rFonts w:ascii="標楷體" w:eastAsia="標楷體" w:hAnsi="標楷體" w:cs="Times New Roman" w:hint="eastAsia"/>
          <w:sz w:val="28"/>
          <w:szCs w:val="28"/>
        </w:rPr>
        <w:t>原</w:t>
      </w:r>
      <w:r w:rsidRPr="00EC746D">
        <w:rPr>
          <w:rFonts w:ascii="標楷體" w:eastAsia="標楷體" w:hAnsi="標楷體" w:cs="Times New Roman"/>
          <w:sz w:val="28"/>
          <w:szCs w:val="28"/>
        </w:rPr>
        <w:t>案</w:t>
      </w:r>
      <w:r w:rsidRPr="00EC746D">
        <w:rPr>
          <w:rFonts w:ascii="標楷體" w:eastAsia="標楷體" w:hAnsi="標楷體" w:cs="Times New Roman" w:hint="eastAsia"/>
          <w:sz w:val="28"/>
          <w:szCs w:val="28"/>
        </w:rPr>
        <w:t>□3.</w:t>
      </w:r>
      <w:r w:rsidRPr="00EC746D">
        <w:rPr>
          <w:rFonts w:ascii="標楷體" w:eastAsia="標楷體" w:hAnsi="標楷體" w:cs="Times New Roman"/>
          <w:sz w:val="28"/>
          <w:szCs w:val="28"/>
        </w:rPr>
        <w:t>公文</w:t>
      </w:r>
      <w:r w:rsidRPr="00EC746D">
        <w:rPr>
          <w:rFonts w:ascii="標楷體" w:eastAsia="標楷體" w:hAnsi="標楷體" w:cs="Times New Roman" w:hint="eastAsia"/>
          <w:sz w:val="28"/>
          <w:szCs w:val="28"/>
        </w:rPr>
        <w:t>□4.信託專簿□5.共有物使用管理</w:t>
      </w:r>
    </w:p>
    <w:p w:rsidR="006A60C9" w:rsidRPr="00EC746D" w:rsidRDefault="006A60C9" w:rsidP="00B0115C">
      <w:pPr>
        <w:widowControl/>
        <w:spacing w:line="440" w:lineRule="exact"/>
        <w:ind w:left="638" w:firstLineChars="100" w:firstLine="280"/>
        <w:jc w:val="both"/>
        <w:rPr>
          <w:rFonts w:ascii="標楷體" w:eastAsia="標楷體" w:hAnsi="標楷體" w:cs="Times New Roman"/>
          <w:sz w:val="28"/>
          <w:szCs w:val="28"/>
        </w:rPr>
      </w:pPr>
      <w:r w:rsidRPr="00EC746D">
        <w:rPr>
          <w:rFonts w:ascii="標楷體" w:eastAsia="標楷體" w:hAnsi="標楷體" w:cs="Times New Roman" w:hint="eastAsia"/>
          <w:sz w:val="28"/>
          <w:szCs w:val="28"/>
        </w:rPr>
        <w:t>專簿□6.土地使用收益限制約定專簿</w:t>
      </w:r>
    </w:p>
    <w:p w:rsidR="006A60C9" w:rsidRPr="00EC746D" w:rsidRDefault="006A60C9" w:rsidP="00B0115C">
      <w:pPr>
        <w:widowControl/>
        <w:spacing w:line="440" w:lineRule="exact"/>
        <w:ind w:left="638"/>
        <w:jc w:val="both"/>
        <w:rPr>
          <w:rFonts w:ascii="標楷體" w:eastAsia="標楷體" w:hAnsi="標楷體" w:cs="Times New Roman"/>
          <w:sz w:val="28"/>
          <w:szCs w:val="28"/>
        </w:rPr>
      </w:pPr>
      <w:r w:rsidRPr="00EC746D">
        <w:rPr>
          <w:rFonts w:ascii="標楷體" w:eastAsia="標楷體" w:hAnsi="標楷體" w:cs="Times New Roman" w:hint="eastAsia"/>
          <w:sz w:val="28"/>
          <w:szCs w:val="28"/>
        </w:rPr>
        <w:t>□英文</w:t>
      </w:r>
      <w:r w:rsidRPr="00EC746D">
        <w:rPr>
          <w:rFonts w:ascii="標楷體" w:eastAsia="標楷體" w:hAnsi="標楷體" w:cs="Times New Roman"/>
          <w:sz w:val="28"/>
          <w:szCs w:val="28"/>
        </w:rPr>
        <w:t>不動產權利</w:t>
      </w:r>
      <w:r w:rsidRPr="00EC746D">
        <w:rPr>
          <w:rFonts w:ascii="標楷體" w:eastAsia="標楷體" w:hAnsi="標楷體" w:cs="Times New Roman" w:hint="eastAsia"/>
          <w:sz w:val="28"/>
          <w:szCs w:val="28"/>
        </w:rPr>
        <w:t>登</w:t>
      </w:r>
      <w:r w:rsidRPr="00EC746D">
        <w:rPr>
          <w:rFonts w:ascii="標楷體" w:eastAsia="標楷體" w:hAnsi="標楷體" w:cs="Times New Roman"/>
          <w:sz w:val="28"/>
          <w:szCs w:val="28"/>
        </w:rPr>
        <w:t>記證明</w:t>
      </w:r>
      <w:r w:rsidRPr="00EC746D">
        <w:rPr>
          <w:rFonts w:ascii="標楷體" w:eastAsia="標楷體" w:hAnsi="標楷體" w:cs="Times New Roman" w:hint="eastAsia"/>
          <w:sz w:val="28"/>
          <w:szCs w:val="28"/>
        </w:rPr>
        <w:t>□人</w:t>
      </w:r>
      <w:r w:rsidRPr="00EC746D">
        <w:rPr>
          <w:rFonts w:ascii="標楷體" w:eastAsia="標楷體" w:hAnsi="標楷體" w:cs="Times New Roman"/>
          <w:sz w:val="28"/>
          <w:szCs w:val="28"/>
        </w:rPr>
        <w:t>工登記簿謄本</w:t>
      </w:r>
    </w:p>
    <w:p w:rsidR="006A60C9" w:rsidRPr="00EC746D" w:rsidRDefault="006A60C9" w:rsidP="00B0115C">
      <w:pPr>
        <w:widowControl/>
        <w:spacing w:line="440" w:lineRule="exact"/>
        <w:ind w:left="638"/>
        <w:jc w:val="both"/>
        <w:rPr>
          <w:rFonts w:ascii="標楷體" w:eastAsia="標楷體" w:hAnsi="標楷體" w:cs="Times New Roman"/>
          <w:sz w:val="28"/>
          <w:szCs w:val="28"/>
        </w:rPr>
      </w:pPr>
      <w:r w:rsidRPr="00EC746D">
        <w:rPr>
          <w:rFonts w:ascii="標楷體" w:eastAsia="標楷體" w:hAnsi="標楷體" w:cs="Times New Roman" w:hint="eastAsia"/>
          <w:sz w:val="28"/>
          <w:szCs w:val="28"/>
        </w:rPr>
        <w:t>□利害關係人申請之異動索引、異動清冊</w:t>
      </w:r>
    </w:p>
    <w:p w:rsidR="006A60C9" w:rsidRPr="00EC746D" w:rsidRDefault="006A60C9" w:rsidP="00B0115C">
      <w:pPr>
        <w:widowControl/>
        <w:spacing w:line="440" w:lineRule="exact"/>
        <w:ind w:left="638"/>
        <w:jc w:val="both"/>
        <w:rPr>
          <w:rFonts w:ascii="標楷體" w:eastAsia="標楷體" w:hAnsi="標楷體" w:cs="Times New Roman"/>
          <w:sz w:val="28"/>
          <w:szCs w:val="28"/>
        </w:rPr>
      </w:pPr>
      <w:r w:rsidRPr="00EC746D">
        <w:rPr>
          <w:rFonts w:ascii="標楷體" w:eastAsia="標楷體" w:hAnsi="標楷體" w:cs="Times New Roman" w:hint="eastAsia"/>
          <w:sz w:val="28"/>
          <w:szCs w:val="28"/>
        </w:rPr>
        <w:t>□代</w:t>
      </w:r>
      <w:r w:rsidRPr="00EC746D">
        <w:rPr>
          <w:rFonts w:ascii="標楷體" w:eastAsia="標楷體" w:hAnsi="標楷體" w:cs="Times New Roman"/>
          <w:sz w:val="28"/>
          <w:szCs w:val="28"/>
        </w:rPr>
        <w:t>理人送件明細表</w:t>
      </w:r>
      <w:r w:rsidRPr="00EC746D">
        <w:rPr>
          <w:rFonts w:ascii="標楷體" w:eastAsia="標楷體" w:hAnsi="標楷體" w:cs="Times New Roman" w:hint="eastAsia"/>
          <w:sz w:val="28"/>
          <w:szCs w:val="28"/>
        </w:rPr>
        <w:t xml:space="preserve">      □土</w:t>
      </w:r>
      <w:r w:rsidRPr="00EC746D">
        <w:rPr>
          <w:rFonts w:ascii="標楷體" w:eastAsia="標楷體" w:hAnsi="標楷體" w:cs="Times New Roman"/>
          <w:sz w:val="28"/>
          <w:szCs w:val="28"/>
        </w:rPr>
        <w:t>地</w:t>
      </w:r>
      <w:r w:rsidRPr="00EC746D">
        <w:rPr>
          <w:rFonts w:ascii="標楷體" w:eastAsia="標楷體" w:hAnsi="標楷體" w:cs="Times New Roman" w:hint="eastAsia"/>
          <w:sz w:val="28"/>
          <w:szCs w:val="28"/>
        </w:rPr>
        <w:t>複</w:t>
      </w:r>
      <w:r w:rsidRPr="00EC746D">
        <w:rPr>
          <w:rFonts w:ascii="標楷體" w:eastAsia="標楷體" w:hAnsi="標楷體" w:cs="Times New Roman"/>
          <w:sz w:val="28"/>
          <w:szCs w:val="28"/>
        </w:rPr>
        <w:t>丈成果圖補發</w:t>
      </w:r>
    </w:p>
    <w:p w:rsidR="006A60C9" w:rsidRPr="00EC746D" w:rsidRDefault="006A60C9" w:rsidP="00B0115C">
      <w:pPr>
        <w:widowControl/>
        <w:spacing w:line="440" w:lineRule="exact"/>
        <w:ind w:left="638"/>
        <w:jc w:val="both"/>
        <w:rPr>
          <w:rFonts w:ascii="標楷體" w:eastAsia="標楷體" w:hAnsi="標楷體" w:cs="Times New Roman"/>
          <w:sz w:val="28"/>
          <w:szCs w:val="28"/>
        </w:rPr>
      </w:pPr>
      <w:r w:rsidRPr="00EC746D">
        <w:rPr>
          <w:rFonts w:ascii="標楷體" w:eastAsia="標楷體" w:hAnsi="標楷體" w:cs="Times New Roman" w:hint="eastAsia"/>
          <w:sz w:val="28"/>
          <w:szCs w:val="28"/>
        </w:rPr>
        <w:t>□實</w:t>
      </w:r>
      <w:r w:rsidRPr="00EC746D">
        <w:rPr>
          <w:rFonts w:ascii="標楷體" w:eastAsia="標楷體" w:hAnsi="標楷體" w:cs="Times New Roman"/>
          <w:sz w:val="28"/>
          <w:szCs w:val="28"/>
        </w:rPr>
        <w:t>價登</w:t>
      </w:r>
      <w:r w:rsidRPr="00EC746D">
        <w:rPr>
          <w:rFonts w:ascii="標楷體" w:eastAsia="標楷體" w:hAnsi="標楷體" w:cs="Times New Roman" w:hint="eastAsia"/>
          <w:sz w:val="28"/>
          <w:szCs w:val="28"/>
        </w:rPr>
        <w:t>錄</w:t>
      </w:r>
      <w:r w:rsidRPr="00EC746D">
        <w:rPr>
          <w:rFonts w:ascii="標楷體" w:eastAsia="標楷體" w:hAnsi="標楷體" w:cs="Times New Roman"/>
          <w:sz w:val="28"/>
          <w:szCs w:val="28"/>
        </w:rPr>
        <w:t>「表單登錄、</w:t>
      </w:r>
      <w:r w:rsidRPr="00EC746D">
        <w:rPr>
          <w:rFonts w:ascii="標楷體" w:eastAsia="標楷體" w:hAnsi="標楷體" w:cs="Times New Roman" w:hint="eastAsia"/>
          <w:sz w:val="28"/>
          <w:szCs w:val="28"/>
        </w:rPr>
        <w:t>紙</w:t>
      </w:r>
      <w:r w:rsidRPr="00EC746D">
        <w:rPr>
          <w:rFonts w:ascii="標楷體" w:eastAsia="標楷體" w:hAnsi="標楷體" w:cs="Times New Roman"/>
          <w:sz w:val="28"/>
          <w:szCs w:val="28"/>
        </w:rPr>
        <w:t>本送件」案件</w:t>
      </w:r>
    </w:p>
    <w:p w:rsidR="006A60C9" w:rsidRPr="004869B6" w:rsidRDefault="006A60C9" w:rsidP="00B0115C">
      <w:pPr>
        <w:spacing w:line="44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4869B6">
        <w:rPr>
          <w:rFonts w:ascii="Times New Roman" w:eastAsia="標楷體" w:hAnsi="Times New Roman" w:cs="Times New Roman"/>
          <w:sz w:val="28"/>
          <w:szCs w:val="28"/>
        </w:rPr>
        <w:t>、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申請標的【詳</w:t>
      </w:r>
      <w:r w:rsidRPr="004869B6">
        <w:rPr>
          <w:rFonts w:ascii="Times New Roman" w:eastAsia="標楷體" w:hAnsi="Times New Roman" w:cs="Times New Roman"/>
          <w:sz w:val="28"/>
          <w:szCs w:val="28"/>
        </w:rPr>
        <w:t>後附申請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報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869B6">
        <w:rPr>
          <w:rFonts w:ascii="Times New Roman" w:eastAsia="標楷體" w:hAnsi="Times New Roman" w:cs="Times New Roman"/>
          <w:sz w:val="28"/>
          <w:szCs w:val="28"/>
        </w:rPr>
        <w:t>書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】</w:t>
      </w:r>
    </w:p>
    <w:p w:rsidR="006A60C9" w:rsidRPr="004869B6" w:rsidRDefault="006A60C9" w:rsidP="00B0115C">
      <w:pPr>
        <w:spacing w:line="44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三、請貴所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局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代收後移送管轄登記機關（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_____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市、縣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_____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地政事務所或地政局）辦理，本人已知悉本案處理期限自管轄登記機關收件後起算，收</w:t>
      </w:r>
      <w:r w:rsidRPr="004869B6">
        <w:rPr>
          <w:rFonts w:ascii="Times New Roman" w:eastAsia="標楷體" w:hAnsi="Times New Roman" w:cs="Times New Roman"/>
          <w:sz w:val="28"/>
          <w:szCs w:val="28"/>
        </w:rPr>
        <w:t>件後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如有計徵規費、罰鍰、補正、駁回、領件、申請退費及閱覽、複印或攝影申請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報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書及其附件等事項，均由管轄機關辦理。</w:t>
      </w:r>
    </w:p>
    <w:p w:rsidR="006A60C9" w:rsidRPr="00EC746D" w:rsidRDefault="006A60C9" w:rsidP="00B0115C">
      <w:pPr>
        <w:spacing w:line="44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Pr="00EC746D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本申請案件辦理完畢後發還或發給之文件，請就下列方式擇一辦理：</w:t>
      </w:r>
    </w:p>
    <w:p w:rsidR="006A60C9" w:rsidRPr="00EC746D" w:rsidRDefault="006A60C9" w:rsidP="00B0115C">
      <w:pPr>
        <w:widowControl/>
        <w:spacing w:line="440" w:lineRule="exact"/>
        <w:ind w:left="6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746D">
        <w:rPr>
          <w:rFonts w:ascii="新細明體" w:eastAsia="新細明體" w:hAnsi="新細明體" w:cs="Times New Roman" w:hint="eastAsia"/>
          <w:sz w:val="28"/>
          <w:szCs w:val="28"/>
        </w:rPr>
        <w:t>□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至管轄機關領取。</w:t>
      </w:r>
    </w:p>
    <w:p w:rsidR="006A60C9" w:rsidRPr="00EC746D" w:rsidRDefault="006A60C9" w:rsidP="00B0115C">
      <w:pPr>
        <w:widowControl/>
        <w:spacing w:line="440" w:lineRule="exact"/>
        <w:ind w:left="6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746D">
        <w:rPr>
          <w:rFonts w:ascii="新細明體" w:eastAsia="新細明體" w:hAnsi="新細明體" w:cs="Times New Roman" w:hint="eastAsia"/>
          <w:sz w:val="28"/>
          <w:szCs w:val="28"/>
        </w:rPr>
        <w:t>□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郵寄到家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C746D">
        <w:rPr>
          <w:rFonts w:ascii="新細明體" w:eastAsia="新細明體" w:hAnsi="新細明體" w:cs="Times New Roman" w:hint="eastAsia"/>
          <w:sz w:val="28"/>
          <w:szCs w:val="28"/>
        </w:rPr>
        <w:t>□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掛號</w:t>
      </w:r>
      <w:r w:rsidRPr="00EC746D">
        <w:rPr>
          <w:rFonts w:ascii="新細明體" w:eastAsia="新細明體" w:hAnsi="新細明體" w:cs="Times New Roman" w:hint="eastAsia"/>
          <w:sz w:val="28"/>
          <w:szCs w:val="28"/>
        </w:rPr>
        <w:t>□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雙掛號</w:t>
      </w:r>
      <w:r w:rsidRPr="00EC746D">
        <w:rPr>
          <w:rFonts w:ascii="新細明體" w:eastAsia="新細明體" w:hAnsi="新細明體" w:cs="Times New Roman" w:hint="eastAsia"/>
          <w:sz w:val="28"/>
          <w:szCs w:val="28"/>
        </w:rPr>
        <w:t>□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快捷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6A60C9" w:rsidRPr="00EC746D" w:rsidRDefault="006A60C9" w:rsidP="00B0115C">
      <w:pPr>
        <w:spacing w:line="440" w:lineRule="exact"/>
        <w:ind w:leftChars="450" w:left="1500" w:hangingChars="150" w:hanging="420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EC746D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檢附郵資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________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:rsidR="006A60C9" w:rsidRPr="00EC746D" w:rsidRDefault="006A60C9" w:rsidP="00B0115C">
      <w:pPr>
        <w:spacing w:line="440" w:lineRule="exact"/>
        <w:ind w:leftChars="450" w:left="1500" w:hangingChars="150" w:hanging="4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、同意由管轄機關將辦理完畢應發還或發給之文件寄給</w:t>
      </w:r>
    </w:p>
    <w:p w:rsidR="006A60C9" w:rsidRPr="00EC746D" w:rsidRDefault="006A60C9" w:rsidP="00B0115C">
      <w:pPr>
        <w:spacing w:line="440" w:lineRule="exact"/>
        <w:ind w:leftChars="624" w:left="14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申請案件之</w:t>
      </w:r>
      <w:r w:rsidRPr="00EC746D">
        <w:rPr>
          <w:rFonts w:ascii="新細明體" w:eastAsia="新細明體" w:hAnsi="新細明體" w:cs="Times New Roman" w:hint="eastAsia"/>
          <w:sz w:val="28"/>
          <w:szCs w:val="28"/>
        </w:rPr>
        <w:t>□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權利人</w:t>
      </w:r>
      <w:r w:rsidRPr="00EC746D">
        <w:rPr>
          <w:rFonts w:ascii="新細明體" w:eastAsia="新細明體" w:hAnsi="新細明體" w:cs="Times New Roman" w:hint="eastAsia"/>
          <w:sz w:val="28"/>
          <w:szCs w:val="28"/>
        </w:rPr>
        <w:t>□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義務人</w:t>
      </w:r>
      <w:r w:rsidRPr="00EC746D">
        <w:rPr>
          <w:rFonts w:ascii="新細明體" w:eastAsia="新細明體" w:hAnsi="新細明體" w:cs="Times New Roman" w:hint="eastAsia"/>
          <w:sz w:val="28"/>
          <w:szCs w:val="28"/>
        </w:rPr>
        <w:t>□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代理人。</w:t>
      </w:r>
    </w:p>
    <w:p w:rsidR="006A60C9" w:rsidRPr="00EC746D" w:rsidRDefault="006A60C9" w:rsidP="00B0115C">
      <w:pPr>
        <w:spacing w:line="440" w:lineRule="exact"/>
        <w:ind w:leftChars="624" w:left="14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郵寄地址：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____________________________________)</w:t>
      </w:r>
    </w:p>
    <w:p w:rsidR="006A60C9" w:rsidRPr="00EC746D" w:rsidRDefault="006A60C9" w:rsidP="00B0115C">
      <w:pPr>
        <w:widowControl/>
        <w:spacing w:line="440" w:lineRule="exact"/>
        <w:ind w:left="638"/>
        <w:jc w:val="both"/>
        <w:rPr>
          <w:rFonts w:ascii="標楷體" w:eastAsia="標楷體" w:hAnsi="標楷體" w:cs="Times New Roman"/>
          <w:sz w:val="28"/>
          <w:szCs w:val="28"/>
        </w:rPr>
      </w:pPr>
      <w:r w:rsidRPr="00EC746D">
        <w:rPr>
          <w:rFonts w:ascii="新細明體" w:eastAsia="新細明體" w:hAnsi="新細明體" w:cs="Times New Roman" w:hint="eastAsia"/>
          <w:sz w:val="28"/>
          <w:szCs w:val="28"/>
        </w:rPr>
        <w:t>□</w:t>
      </w:r>
      <w:r w:rsidRPr="00EC746D">
        <w:rPr>
          <w:rFonts w:ascii="標楷體" w:eastAsia="標楷體" w:hAnsi="標楷體" w:cs="Times New Roman" w:hint="eastAsia"/>
          <w:sz w:val="28"/>
          <w:szCs w:val="28"/>
        </w:rPr>
        <w:t>本申請案件無發還或發給文件。</w:t>
      </w:r>
    </w:p>
    <w:p w:rsidR="006A60C9" w:rsidRPr="004869B6" w:rsidRDefault="006A60C9" w:rsidP="00B0115C">
      <w:pPr>
        <w:spacing w:line="440" w:lineRule="exact"/>
        <w:ind w:left="580" w:hangingChars="207" w:hanging="5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4869B6">
        <w:rPr>
          <w:rFonts w:ascii="Times New Roman" w:eastAsia="標楷體" w:hAnsi="Times New Roman" w:cs="Times New Roman"/>
          <w:sz w:val="28"/>
          <w:szCs w:val="28"/>
        </w:rPr>
        <w:t>、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切結</w:t>
      </w:r>
      <w:r w:rsidRPr="004869B6">
        <w:rPr>
          <w:rFonts w:ascii="Times New Roman" w:eastAsia="標楷體" w:hAnsi="Times New Roman" w:cs="Times New Roman"/>
          <w:sz w:val="28"/>
          <w:szCs w:val="28"/>
        </w:rPr>
        <w:t>事項：</w:t>
      </w:r>
      <w:r w:rsidRPr="004869B6">
        <w:rPr>
          <w:rFonts w:ascii="新細明體" w:eastAsia="新細明體" w:hAnsi="新細明體" w:cs="Times New Roman" w:hint="eastAsia"/>
          <w:sz w:val="28"/>
          <w:szCs w:val="28"/>
        </w:rPr>
        <w:t>□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本人確實知悉內政部</w:t>
      </w:r>
      <w:r w:rsidRPr="004869B6">
        <w:rPr>
          <w:rFonts w:ascii="Times New Roman" w:eastAsia="標楷體" w:hAnsi="Times New Roman" w:cs="Times New Roman"/>
          <w:sz w:val="28"/>
          <w:szCs w:val="28"/>
        </w:rPr>
        <w:t>102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4869B6">
        <w:rPr>
          <w:rFonts w:ascii="Times New Roman" w:eastAsia="標楷體" w:hAnsi="Times New Roman" w:cs="Times New Roman"/>
          <w:sz w:val="28"/>
          <w:szCs w:val="28"/>
        </w:rPr>
        <w:t>12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4869B6">
        <w:rPr>
          <w:rFonts w:ascii="Times New Roman" w:eastAsia="標楷體" w:hAnsi="Times New Roman" w:cs="Times New Roman"/>
          <w:sz w:val="28"/>
          <w:szCs w:val="28"/>
        </w:rPr>
        <w:t>27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日內授中辦地字第</w:t>
      </w:r>
      <w:r w:rsidRPr="004869B6">
        <w:rPr>
          <w:rFonts w:ascii="Times New Roman" w:eastAsia="標楷體" w:hAnsi="Times New Roman" w:cs="Times New Roman"/>
          <w:sz w:val="28"/>
          <w:szCs w:val="28"/>
        </w:rPr>
        <w:t>1026652564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號令規定，非地政士送件受同一登記機關同一年內申請不得超過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件或曾於同一登記機關申請不得超過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4869B6">
        <w:rPr>
          <w:rFonts w:ascii="Times New Roman" w:eastAsia="標楷體" w:hAnsi="Times New Roman" w:cs="Times New Roman" w:hint="eastAsia"/>
          <w:sz w:val="28"/>
          <w:szCs w:val="28"/>
        </w:rPr>
        <w:t>件之限制；本代為收件申請確實未違反規定。</w:t>
      </w:r>
    </w:p>
    <w:p w:rsidR="006A60C9" w:rsidRPr="00EC746D" w:rsidRDefault="006A60C9" w:rsidP="00B0115C">
      <w:pPr>
        <w:adjustRightInd w:val="0"/>
        <w:spacing w:line="3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此　致</w:t>
      </w:r>
    </w:p>
    <w:p w:rsidR="006A60C9" w:rsidRPr="00EC746D" w:rsidRDefault="006A60C9" w:rsidP="00B0115C">
      <w:pPr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746D">
        <w:rPr>
          <w:rFonts w:ascii="新細明體" w:eastAsia="新細明體" w:hAnsi="新細明體" w:cs="Times New Roman" w:hint="eastAsia"/>
          <w:sz w:val="28"/>
          <w:szCs w:val="28"/>
        </w:rPr>
        <w:t>□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 xml:space="preserve">          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市、縣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bookmarkStart w:id="1" w:name="OLE_LINK1"/>
      <w:r w:rsidRPr="00EC746D">
        <w:rPr>
          <w:rFonts w:ascii="Times New Roman" w:eastAsia="標楷體" w:hAnsi="Times New Roman" w:cs="Times New Roman" w:hint="eastAsia"/>
          <w:sz w:val="28"/>
          <w:szCs w:val="28"/>
        </w:rPr>
        <w:t>地政事務所</w:t>
      </w:r>
      <w:bookmarkEnd w:id="1"/>
    </w:p>
    <w:p w:rsidR="006A60C9" w:rsidRPr="00EC746D" w:rsidRDefault="006A60C9" w:rsidP="00B0115C">
      <w:pPr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746D">
        <w:rPr>
          <w:rFonts w:ascii="新細明體" w:eastAsia="新細明體" w:hAnsi="新細明體" w:cs="Times New Roman" w:hint="eastAsia"/>
          <w:sz w:val="28"/>
          <w:szCs w:val="28"/>
        </w:rPr>
        <w:t>□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金門縣地政局</w:t>
      </w:r>
    </w:p>
    <w:p w:rsidR="006A60C9" w:rsidRPr="00EC746D" w:rsidRDefault="006A60C9" w:rsidP="00B0115C">
      <w:pPr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746D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 xml:space="preserve">申請人（或代理人）　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簽章</w:t>
      </w:r>
    </w:p>
    <w:p w:rsidR="006A60C9" w:rsidRDefault="006A60C9" w:rsidP="00B0115C">
      <w:pPr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華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 xml:space="preserve">　　年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 xml:space="preserve">　月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EC746D">
        <w:rPr>
          <w:rFonts w:ascii="Times New Roman" w:eastAsia="標楷體" w:hAnsi="Times New Roman" w:cs="Times New Roman" w:hint="eastAsia"/>
          <w:sz w:val="28"/>
          <w:szCs w:val="28"/>
        </w:rPr>
        <w:t xml:space="preserve">　　日</w:t>
      </w:r>
    </w:p>
    <w:p w:rsidR="006A60C9" w:rsidRPr="006A60C9" w:rsidRDefault="006A60C9" w:rsidP="00B0115C">
      <w:pPr>
        <w:adjustRightInd w:val="0"/>
        <w:spacing w:line="320" w:lineRule="exact"/>
        <w:jc w:val="both"/>
        <w:rPr>
          <w:rFonts w:ascii="Times New Roman" w:eastAsia="新細明體" w:hAnsi="Times New Roman" w:cs="Times New Roman"/>
          <w:szCs w:val="24"/>
        </w:rPr>
      </w:pPr>
    </w:p>
    <w:sectPr w:rsidR="006A60C9" w:rsidRPr="006A60C9" w:rsidSect="006A60C9">
      <w:footerReference w:type="default" r:id="rId7"/>
      <w:pgSz w:w="11906" w:h="16838"/>
      <w:pgMar w:top="1276" w:right="1800" w:bottom="1440" w:left="1800" w:header="73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D3" w:rsidRDefault="00B131D3" w:rsidP="006A60C9">
      <w:r>
        <w:separator/>
      </w:r>
    </w:p>
  </w:endnote>
  <w:endnote w:type="continuationSeparator" w:id="0">
    <w:p w:rsidR="00B131D3" w:rsidRDefault="00B131D3" w:rsidP="006A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761476"/>
      <w:docPartObj>
        <w:docPartGallery w:val="Page Numbers (Bottom of Page)"/>
        <w:docPartUnique/>
      </w:docPartObj>
    </w:sdtPr>
    <w:sdtEndPr/>
    <w:sdtContent>
      <w:p w:rsidR="00EA52D4" w:rsidRDefault="00EA52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7D2" w:rsidRPr="006B47D2">
          <w:rPr>
            <w:noProof/>
            <w:lang w:val="zh-TW"/>
          </w:rPr>
          <w:t>2</w:t>
        </w:r>
        <w:r>
          <w:fldChar w:fldCharType="end"/>
        </w:r>
      </w:p>
    </w:sdtContent>
  </w:sdt>
  <w:p w:rsidR="00EA52D4" w:rsidRDefault="00EA52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D3" w:rsidRDefault="00B131D3" w:rsidP="006A60C9">
      <w:r>
        <w:separator/>
      </w:r>
    </w:p>
  </w:footnote>
  <w:footnote w:type="continuationSeparator" w:id="0">
    <w:p w:rsidR="00B131D3" w:rsidRDefault="00B131D3" w:rsidP="006A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3B"/>
    <w:rsid w:val="000472BC"/>
    <w:rsid w:val="00066B53"/>
    <w:rsid w:val="00100F5E"/>
    <w:rsid w:val="00194A37"/>
    <w:rsid w:val="002F048E"/>
    <w:rsid w:val="003D5516"/>
    <w:rsid w:val="004869B6"/>
    <w:rsid w:val="004C613B"/>
    <w:rsid w:val="006A60C9"/>
    <w:rsid w:val="006B47D2"/>
    <w:rsid w:val="00740B27"/>
    <w:rsid w:val="00847D56"/>
    <w:rsid w:val="009A66E5"/>
    <w:rsid w:val="009B6844"/>
    <w:rsid w:val="00A801B5"/>
    <w:rsid w:val="00AA6768"/>
    <w:rsid w:val="00AB6C00"/>
    <w:rsid w:val="00AE579E"/>
    <w:rsid w:val="00B0115C"/>
    <w:rsid w:val="00B10AC9"/>
    <w:rsid w:val="00B131D3"/>
    <w:rsid w:val="00B13BAD"/>
    <w:rsid w:val="00B646C4"/>
    <w:rsid w:val="00C11EF5"/>
    <w:rsid w:val="00E66671"/>
    <w:rsid w:val="00E83041"/>
    <w:rsid w:val="00EA52D4"/>
    <w:rsid w:val="00ED4FDF"/>
    <w:rsid w:val="00FA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0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0C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6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66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0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0C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6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6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陳秀美</dc:creator>
  <cp:lastModifiedBy>孫介芳</cp:lastModifiedBy>
  <cp:revision>2</cp:revision>
  <cp:lastPrinted>2015-10-28T09:58:00Z</cp:lastPrinted>
  <dcterms:created xsi:type="dcterms:W3CDTF">2015-11-16T08:07:00Z</dcterms:created>
  <dcterms:modified xsi:type="dcterms:W3CDTF">2015-11-16T08:07:00Z</dcterms:modified>
</cp:coreProperties>
</file>