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5305"/>
            <wp:effectExtent l="0" t="0" r="11904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59040" cy="1069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316865</wp:posOffset>
            </wp:positionH>
            <wp:positionV relativeFrom="page">
              <wp:posOffset>1484630</wp:posOffset>
            </wp:positionV>
            <wp:extent cx="5870575" cy="8372475"/>
            <wp:effectExtent l="499" t="2338" r="92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70575" cy="837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Para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28"/>
          <w:szCs w:val="28"/>
          <w:color w:val="000000"/>
        </w:rPr>
        <w:t>內政部</w:t>
      </w: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31"/>
          <w:szCs w:val="31"/>
          <w:color w:val="000000"/>
        </w:rPr>
        <w:t>歲出計畫提要及分支計畫概況表</w:t>
      </w:r>
    </w:p>
    <w:p>
      <w:pPr>
        <w:pStyle w:val="Para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經資門併計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中華民國107年度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單位：新臺幣千元</w:t>
      </w:r>
    </w:p>
    <w:p>
      <w:pPr>
        <w:pStyle w:val="Para5"/>
      </w:pPr>
    </w:p>
    <w:tbl>
      <w:tblPr>
        <w:tblStyle w:val="TableGrid"/>
        <w:tblW w:w="10742" w:type="dxa"/>
        <w:tblInd w:w="619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80"/>
        <w:gridCol w:w="1550"/>
        <w:gridCol w:w="1210"/>
        <w:gridCol w:w="470"/>
        <w:gridCol w:w="989"/>
        <w:gridCol w:w="1003"/>
        <w:gridCol w:w="600"/>
        <w:gridCol w:w="1008"/>
        <w:gridCol w:w="1080"/>
        <w:gridCol w:w="2352"/>
      </w:tblGrid>
      <w:tr>
        <w:trPr>
          <w:trHeight w:val="461" w:hRule="exact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工作計畫名稱及編號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3808012501</w:t>
            </w:r>
          </w:p>
        </w:tc>
        <w:tc>
          <w:tcPr>
            <w:tcW w:w="407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測量及方域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340" w:lineRule="exact"/>
              <w:ind w:left="80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預算金額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80" w:lineRule="exact"/>
              <w:ind w:left="1627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274,757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FFFFFF"/>
            </w:tcBorders>
            <w:vAlign w:val="bottom"/>
          </w:tcPr>
          <w:p>
            <w:pPr>
              <w:spacing w:line="280" w:lineRule="exact"/>
              <w:ind w:left="201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計畫內容：</w:t>
            </w:r>
          </w:p>
        </w:tc>
        <w:tc>
          <w:tcPr>
            <w:tcW w:w="8712" w:type="dxa"/>
            <w:gridSpan w:val="8"/>
            <w:tcBorders>
              <w:top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280" w:lineRule="exact"/>
              <w:jc w:val="center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預期成果：</w:t>
            </w:r>
          </w:p>
        </w:tc>
      </w:tr>
      <w:tr>
        <w:trPr>
          <w:trHeight w:val="240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00" w:lineRule="exact"/>
              <w:ind w:left="201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1.辦理國土測量。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00" w:lineRule="exact"/>
              <w:ind w:left="3695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1.發展衛星測量大地觀測、航空測量遙感探測、移動載台</w:t>
            </w:r>
          </w:p>
        </w:tc>
      </w:tr>
      <w:tr>
        <w:trPr>
          <w:trHeight w:val="240" w:hRule="exact"/>
        </w:trPr>
        <w:tc>
          <w:tcPr>
            <w:tcW w:w="5702" w:type="dxa"/>
            <w:gridSpan w:val="6"/>
            <w:tcBorders>
              <w:left w:val="single" w:sz="4" w:space="0" w:color="FFFFFF"/>
            </w:tcBorders>
          </w:tcPr>
          <w:p>
            <w:pPr>
              <w:spacing w:line="200" w:lineRule="exact"/>
              <w:ind w:left="201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2.辦理海底電纜線路舖設許可、海域及標準地名管理。</w:t>
            </w:r>
          </w:p>
        </w:tc>
        <w:tc>
          <w:tcPr>
            <w:tcW w:w="5040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測量製圖及三維影像地形圖資等現代測繪科技。</w:t>
            </w:r>
          </w:p>
        </w:tc>
      </w:tr>
      <w:tr>
        <w:trPr>
          <w:trHeight w:val="240" w:hRule="exact"/>
        </w:trPr>
        <w:tc>
          <w:tcPr>
            <w:tcW w:w="3710" w:type="dxa"/>
            <w:gridSpan w:val="4"/>
            <w:tcBorders>
              <w:left w:val="single" w:sz="4" w:space="0" w:color="FFFFFF"/>
            </w:tcBorders>
          </w:tcPr>
          <w:p>
            <w:pPr>
              <w:spacing w:line="200" w:lineRule="exact"/>
              <w:ind w:left="201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3.辦理國家基本測量管理維護工作。</w:t>
            </w:r>
          </w:p>
        </w:tc>
        <w:tc>
          <w:tcPr>
            <w:tcW w:w="7032" w:type="dxa"/>
            <w:gridSpan w:val="6"/>
            <w:tcBorders>
              <w:right w:val="single" w:sz="4" w:space="0" w:color="FFFFFF"/>
            </w:tcBorders>
          </w:tcPr>
          <w:p>
            <w:pPr>
              <w:spacing w:line="200" w:lineRule="exact"/>
              <w:ind w:left="2008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2.每年至少更新約4,000平方公里之數值地形模型成果並</w:t>
            </w:r>
          </w:p>
        </w:tc>
      </w:tr>
      <w:tr>
        <w:trPr>
          <w:trHeight w:val="240" w:hRule="exact"/>
        </w:trPr>
        <w:tc>
          <w:tcPr>
            <w:tcW w:w="4699" w:type="dxa"/>
            <w:gridSpan w:val="5"/>
            <w:tcBorders>
              <w:left w:val="single" w:sz="4" w:space="0" w:color="FFFFFF"/>
            </w:tcBorders>
          </w:tcPr>
          <w:p>
            <w:pPr>
              <w:spacing w:line="200" w:lineRule="exact"/>
              <w:ind w:left="201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4.辦理我國海域調查與圖資整合發展計畫。</w:t>
            </w:r>
          </w:p>
        </w:tc>
        <w:tc>
          <w:tcPr>
            <w:tcW w:w="6043" w:type="dxa"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004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開發相關加值應用技術，以支援各級政府與災害防救單</w:t>
            </w:r>
          </w:p>
        </w:tc>
      </w:tr>
      <w:tr>
        <w:trPr>
          <w:trHeight w:val="240" w:hRule="exact"/>
        </w:trPr>
        <w:tc>
          <w:tcPr>
            <w:tcW w:w="3710" w:type="dxa"/>
            <w:gridSpan w:val="4"/>
            <w:tcBorders>
              <w:left w:val="single" w:sz="4" w:space="0" w:color="FFFFFF"/>
            </w:tcBorders>
          </w:tcPr>
          <w:p>
            <w:pPr>
              <w:spacing w:line="200" w:lineRule="exact"/>
              <w:ind w:left="201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5.辦理空間測繪應用研究發展計畫。</w:t>
            </w:r>
          </w:p>
        </w:tc>
        <w:tc>
          <w:tcPr>
            <w:tcW w:w="7032" w:type="dxa"/>
            <w:gridSpan w:val="6"/>
            <w:tcBorders>
              <w:right w:val="single" w:sz="4" w:space="0" w:color="FFFFFF"/>
            </w:tcBorders>
          </w:tcPr>
          <w:p>
            <w:pPr>
              <w:spacing w:line="200" w:lineRule="exact"/>
              <w:ind w:left="2008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位，大量節省各單位重複測繪預算，建立多尺度及多時</w:t>
            </w:r>
          </w:p>
        </w:tc>
      </w:tr>
      <w:tr>
        <w:trPr>
          <w:trHeight w:val="240" w:hRule="exact"/>
        </w:trPr>
        <w:tc>
          <w:tcPr>
            <w:tcW w:w="3710" w:type="dxa"/>
            <w:gridSpan w:val="4"/>
            <w:tcBorders>
              <w:left w:val="single" w:sz="4" w:space="0" w:color="FFFFFF"/>
            </w:tcBorders>
          </w:tcPr>
          <w:p>
            <w:pPr>
              <w:spacing w:line="200" w:lineRule="exact"/>
              <w:ind w:left="201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6.辦理國土測繪圖資更新及維運計畫。</w:t>
            </w:r>
          </w:p>
        </w:tc>
        <w:tc>
          <w:tcPr>
            <w:tcW w:w="7032" w:type="dxa"/>
            <w:gridSpan w:val="6"/>
            <w:tcBorders>
              <w:right w:val="single" w:sz="4" w:space="0" w:color="FFFFFF"/>
            </w:tcBorders>
          </w:tcPr>
          <w:p>
            <w:pPr>
              <w:spacing w:line="200" w:lineRule="exact"/>
              <w:ind w:left="2008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序之地形圖徵資料機制，以縮短地形圖後續更新時程與</w:t>
            </w:r>
          </w:p>
        </w:tc>
      </w:tr>
      <w:tr>
        <w:trPr>
          <w:trHeight w:val="240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00" w:lineRule="exact"/>
              <w:ind w:left="201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color w:val="FFFFFF"/>
                <w:sz w:val="20"/>
              </w:rPr>
              <w:t>　維護經費。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00" w:lineRule="exact"/>
              <w:jc w:val="center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維護經費。</w:t>
            </w:r>
          </w:p>
        </w:tc>
      </w:tr>
      <w:tr>
        <w:trPr>
          <w:trHeight w:val="240" w:hRule="exact"/>
        </w:trPr>
        <w:tc>
          <w:tcPr>
            <w:tcW w:w="5702" w:type="dxa"/>
            <w:gridSpan w:val="6"/>
            <w:tcBorders>
              <w:left w:val="single" w:sz="4" w:space="0" w:color="FFFFFF"/>
            </w:tcBorders>
          </w:tcPr>
          <w:p>
            <w:pPr>
              <w:spacing w:line="200" w:lineRule="exact"/>
              <w:ind w:left="201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color w:val="FFFFFF"/>
                <w:sz w:val="20"/>
              </w:rPr>
              <w:t>3.整合建置全國性海域基礎資料，充實國家空間資訊基礎</w:t>
            </w:r>
          </w:p>
        </w:tc>
        <w:tc>
          <w:tcPr>
            <w:tcW w:w="5040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3.整合建置全國性海域基礎資料，充實國家空間資訊基礎</w:t>
            </w:r>
          </w:p>
        </w:tc>
      </w:tr>
      <w:tr>
        <w:trPr>
          <w:trHeight w:val="235" w:hRule="exact"/>
        </w:trPr>
        <w:tc>
          <w:tcPr>
            <w:tcW w:w="5702" w:type="dxa"/>
            <w:gridSpan w:val="6"/>
            <w:tcBorders>
              <w:left w:val="single" w:sz="4" w:space="0" w:color="FFFFFF"/>
            </w:tcBorders>
          </w:tcPr>
          <w:p>
            <w:pPr>
              <w:spacing w:line="200" w:lineRule="exact"/>
              <w:ind w:left="201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color w:val="FFFFFF"/>
                <w:sz w:val="20"/>
              </w:rPr>
              <w:t>　建設；掌握國際及鄰國海域劃界發展趨勢，落實國家海</w:t>
            </w:r>
          </w:p>
        </w:tc>
        <w:tc>
          <w:tcPr>
            <w:tcW w:w="5040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建設；掌握國際及鄰國海域劃界發展趨勢，落實國家海</w:t>
            </w:r>
          </w:p>
        </w:tc>
      </w:tr>
      <w:tr>
        <w:trPr>
          <w:trHeight w:val="240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00" w:lineRule="exact"/>
              <w:ind w:left="201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color w:val="FFFFFF"/>
                <w:sz w:val="20"/>
              </w:rPr>
              <w:t>　洋政策。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00" w:lineRule="exact"/>
              <w:jc w:val="center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洋政策。</w:t>
            </w:r>
          </w:p>
        </w:tc>
      </w:tr>
      <w:tr>
        <w:trPr>
          <w:trHeight w:val="240" w:hRule="exact"/>
        </w:trPr>
        <w:tc>
          <w:tcPr>
            <w:tcW w:w="5702" w:type="dxa"/>
            <w:gridSpan w:val="6"/>
            <w:tcBorders>
              <w:left w:val="single" w:sz="4" w:space="0" w:color="FFFFFF"/>
            </w:tcBorders>
          </w:tcPr>
          <w:p>
            <w:pPr>
              <w:spacing w:line="200" w:lineRule="exact"/>
              <w:ind w:left="201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color w:val="FFFFFF"/>
                <w:sz w:val="20"/>
              </w:rPr>
              <w:t>4.促進政府整體施政效能，制度化整合各政府機關應用地</w:t>
            </w:r>
          </w:p>
        </w:tc>
        <w:tc>
          <w:tcPr>
            <w:tcW w:w="5040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4.促進政府整體施政效能，制度化整合各政府機關應用地</w:t>
            </w:r>
          </w:p>
        </w:tc>
      </w:tr>
      <w:tr>
        <w:trPr>
          <w:trHeight w:val="413" w:hRule="exact"/>
        </w:trPr>
        <w:tc>
          <w:tcPr>
            <w:tcW w:w="4699" w:type="dxa"/>
            <w:gridSpan w:val="5"/>
            <w:tcBorders>
              <w:left w:val="single" w:sz="4" w:space="0" w:color="FFFFFF"/>
              <w:bottom w:val="single" w:sz="4" w:space="0" w:color="000000"/>
            </w:tcBorders>
          </w:tcPr>
          <w:p>
            <w:pPr>
              <w:spacing w:line="200" w:lineRule="exact"/>
              <w:ind w:left="201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color w:val="FFFFFF"/>
                <w:sz w:val="20"/>
              </w:rPr>
              <w:t>　籍圖資料之需求，增進地籍圖資料附加價值。</w:t>
            </w:r>
          </w:p>
        </w:tc>
        <w:tc>
          <w:tcPr>
            <w:tcW w:w="6043" w:type="dxa"/>
            <w:gridSpan w:val="5"/>
            <w:tcBorders>
              <w:bottom w:val="single" w:sz="4" w:space="0" w:color="000000"/>
              <w:right w:val="single" w:sz="4" w:space="0" w:color="FFFFFF"/>
            </w:tcBorders>
          </w:tcPr>
          <w:p>
            <w:pPr>
              <w:spacing w:line="200" w:lineRule="exact"/>
              <w:ind w:left="1004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籍圖資料之需求，增進地籍圖資料附加價值。</w:t>
            </w:r>
          </w:p>
        </w:tc>
      </w:tr>
      <w:tr>
        <w:trPr>
          <w:trHeight w:val="379" w:hRule="exact"/>
        </w:trPr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ind w:left="562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分支計畫及用途別科目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ind w:left="482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金額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承辦單位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說                     明</w:t>
            </w:r>
          </w:p>
        </w:tc>
      </w:tr>
      <w:tr>
        <w:trPr>
          <w:trHeight w:val="485" w:hRule="exact"/>
        </w:trPr>
        <w:tc>
          <w:tcPr>
            <w:tcW w:w="480" w:type="dxa"/>
            <w:tcBorders>
              <w:top w:val="single" w:sz="4" w:space="0" w:color="000000"/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01</w:t>
            </w:r>
          </w:p>
        </w:tc>
        <w:tc>
          <w:tcPr>
            <w:tcW w:w="1550" w:type="dxa"/>
            <w:tcBorders>
              <w:top w:val="single" w:sz="4" w:space="0" w:color="000000"/>
            </w:tcBorders>
            <w:vAlign w:val="bottom"/>
          </w:tcPr>
          <w:p>
            <w:pPr>
              <w:spacing w:line="36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國土測量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</w:tcBorders>
          </w:tcPr>
          <w:p>
            <w:pPr>
              <w:spacing w:line="36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1,251</w:t>
            </w:r>
          </w:p>
        </w:tc>
        <w:tc>
          <w:tcPr>
            <w:tcW w:w="1003" w:type="dxa"/>
            <w:tcBorders>
              <w:top w:val="single" w:sz="4" w:space="0" w:color="000000"/>
            </w:tcBorders>
            <w:vAlign w:val="bottom"/>
          </w:tcPr>
          <w:p>
            <w:pPr>
              <w:spacing w:line="36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地政司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60" w:lineRule="exact"/>
              <w:ind w:left="603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督導國土測量業務，所需業務費1,251千元(含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0200</w:t>
            </w:r>
          </w:p>
        </w:tc>
        <w:tc>
          <w:tcPr>
            <w:tcW w:w="2669" w:type="dxa"/>
            <w:gridSpan w:val="3"/>
          </w:tcPr>
          <w:p>
            <w:pPr>
              <w:spacing w:line="26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1,251</w:t>
            </w:r>
          </w:p>
        </w:tc>
        <w:tc>
          <w:tcPr>
            <w:tcW w:w="6043" w:type="dxa"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辦理在職地籍測量人員訓練338千元、在職國</w:t>
            </w:r>
          </w:p>
        </w:tc>
      </w:tr>
      <w:tr>
        <w:trPr>
          <w:trHeight w:val="331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0250</w:t>
            </w:r>
          </w:p>
        </w:tc>
        <w:tc>
          <w:tcPr>
            <w:tcW w:w="2669" w:type="dxa"/>
            <w:vMerge w:val="restart"/>
            <w:gridSpan w:val="3"/>
          </w:tcPr>
          <w:p>
            <w:pPr>
              <w:spacing w:line="3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20</w:t>
            </w:r>
          </w:p>
        </w:tc>
        <w:tc>
          <w:tcPr>
            <w:tcW w:w="6043" w:type="dxa"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土測量人員訓練338千元、替代役土地測量役</w:t>
            </w:r>
          </w:p>
        </w:tc>
      </w:tr>
      <w:tr>
        <w:trPr>
          <w:trHeight w:val="168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3"/>
          </w:tcPr>
          <w:p>
            <w:pPr>
              <w:spacing w:line="340" w:lineRule="exact"/>
              <w:ind w:left="2350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vMerge w:val="restart"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役男訓練費用90千元及土地測量役役男住宿管</w:t>
            </w:r>
          </w:p>
        </w:tc>
      </w:tr>
      <w:tr>
        <w:trPr>
          <w:trHeight w:val="163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025002</w:t>
            </w:r>
          </w:p>
        </w:tc>
        <w:tc>
          <w:tcPr>
            <w:tcW w:w="2669" w:type="dxa"/>
            <w:vMerge w:val="restart"/>
            <w:gridSpan w:val="3"/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20</w:t>
            </w:r>
          </w:p>
        </w:tc>
        <w:tc>
          <w:tcPr>
            <w:tcW w:w="6043" w:type="dxa"/>
            <w:vMerge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Pr>
              <w:sz w:val="2"/>
            </w:rPr>
          </w:p>
        </w:tc>
      </w:tr>
      <w:tr>
        <w:trPr>
          <w:trHeight w:val="240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3"/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理費208千元)。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0262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026201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0271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25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027101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16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027102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9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0279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974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027901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974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0291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227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029101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227</w:t>
            </w:r>
          </w:p>
        </w:tc>
      </w:tr>
      <w:tr>
        <w:trPr>
          <w:trHeight w:val="365" w:hRule="exact"/>
        </w:trPr>
        <w:tc>
          <w:tcPr>
            <w:tcW w:w="480" w:type="dxa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02</w:t>
            </w:r>
          </w:p>
        </w:tc>
        <w:tc>
          <w:tcPr>
            <w:tcW w:w="1550" w:type="dxa"/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方域行政</w:t>
            </w:r>
          </w:p>
        </w:tc>
        <w:tc>
          <w:tcPr>
            <w:tcW w:w="2669" w:type="dxa"/>
            <w:gridSpan w:val="3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689</w:t>
            </w:r>
          </w:p>
        </w:tc>
        <w:tc>
          <w:tcPr>
            <w:tcW w:w="1003" w:type="dxa"/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地政司</w:t>
            </w:r>
          </w:p>
        </w:tc>
        <w:tc>
          <w:tcPr>
            <w:tcW w:w="5040" w:type="dxa"/>
            <w:gridSpan w:val="4"/>
            <w:tcBorders>
              <w:right w:val="single" w:sz="4" w:space="0" w:color="FFFFFF"/>
            </w:tcBorders>
          </w:tcPr>
          <w:p>
            <w:pPr>
              <w:spacing w:line="240" w:lineRule="exact"/>
              <w:ind w:left="603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為推動我國方域行政，維護我國海疆權益，辦</w:t>
            </w:r>
          </w:p>
        </w:tc>
      </w:tr>
      <w:tr>
        <w:trPr>
          <w:trHeight w:val="326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0200</w:t>
            </w:r>
          </w:p>
        </w:tc>
        <w:tc>
          <w:tcPr>
            <w:tcW w:w="2669" w:type="dxa"/>
            <w:gridSpan w:val="3"/>
          </w:tcPr>
          <w:p>
            <w:pPr>
              <w:spacing w:line="26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689</w:t>
            </w:r>
          </w:p>
        </w:tc>
        <w:tc>
          <w:tcPr>
            <w:tcW w:w="6043" w:type="dxa"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理海域管理及海底電纜路線劃定許可等業務，</w:t>
            </w:r>
          </w:p>
        </w:tc>
      </w:tr>
      <w:tr>
        <w:trPr>
          <w:trHeight w:val="331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0241</w:t>
            </w:r>
          </w:p>
        </w:tc>
        <w:tc>
          <w:tcPr>
            <w:tcW w:w="2669" w:type="dxa"/>
            <w:vMerge w:val="restart"/>
            <w:gridSpan w:val="3"/>
          </w:tcPr>
          <w:p>
            <w:pPr>
              <w:spacing w:line="3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101</w:t>
            </w:r>
          </w:p>
        </w:tc>
        <w:tc>
          <w:tcPr>
            <w:tcW w:w="6043" w:type="dxa"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所需業務費689千元（其中含委託辦理地名資</w:t>
            </w:r>
          </w:p>
        </w:tc>
      </w:tr>
      <w:tr>
        <w:trPr>
          <w:trHeight w:val="178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3"/>
          </w:tcPr>
          <w:p>
            <w:pPr>
              <w:spacing w:line="340" w:lineRule="exact"/>
              <w:ind w:left="224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vMerge w:val="restart"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料庫維護更新工作經費394千元（經常支出）</w:t>
            </w:r>
          </w:p>
        </w:tc>
      </w:tr>
      <w:tr>
        <w:trPr>
          <w:trHeight w:val="154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024101</w:t>
            </w:r>
          </w:p>
        </w:tc>
        <w:tc>
          <w:tcPr>
            <w:tcW w:w="2669" w:type="dxa"/>
            <w:vMerge w:val="restart"/>
            <w:gridSpan w:val="3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101</w:t>
            </w:r>
          </w:p>
        </w:tc>
        <w:tc>
          <w:tcPr>
            <w:tcW w:w="6043" w:type="dxa"/>
            <w:vMerge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Pr>
              <w:sz w:val="2"/>
            </w:rPr>
          </w:p>
        </w:tc>
      </w:tr>
      <w:tr>
        <w:trPr>
          <w:trHeight w:val="245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3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及參加「2018年歐洲地球科學聯合會」經費15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0250</w:t>
            </w:r>
          </w:p>
        </w:tc>
        <w:tc>
          <w:tcPr>
            <w:tcW w:w="2669" w:type="dxa"/>
            <w:gridSpan w:val="3"/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</w:t>
            </w:r>
          </w:p>
        </w:tc>
        <w:tc>
          <w:tcPr>
            <w:tcW w:w="6043" w:type="dxa"/>
            <w:gridSpan w:val="5"/>
            <w:tcBorders>
              <w:right w:val="single" w:sz="4" w:space="0" w:color="FFFFFF"/>
            </w:tcBorders>
          </w:tcPr>
          <w:p>
            <w:pPr>
              <w:spacing w:line="28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0千元)。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025002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0251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394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025103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394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0271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14</w:t>
            </w:r>
          </w:p>
        </w:tc>
      </w:tr>
      <w:tr>
        <w:trPr>
          <w:trHeight w:val="562" w:hRule="exact"/>
        </w:trPr>
        <w:tc>
          <w:tcPr>
            <w:tcW w:w="2030" w:type="dxa"/>
            <w:gridSpan w:val="2"/>
            <w:tcBorders>
              <w:left w:val="single" w:sz="4" w:space="0" w:color="FFFFFF"/>
              <w:bottom w:val="single" w:sz="4" w:space="0" w:color="000000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027101</w:t>
            </w:r>
          </w:p>
        </w:tc>
        <w:tc>
          <w:tcPr>
            <w:tcW w:w="8712" w:type="dxa"/>
            <w:gridSpan w:val="8"/>
            <w:tcBorders>
              <w:bottom w:val="single" w:sz="4" w:space="0" w:color="000000"/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14</w:t>
            </w:r>
          </w:p>
        </w:tc>
      </w:tr>
    </w:tbl>
    <w:p>
      <w:pPr>
        <w:pStyle w:val="Para6"/>
      </w:pPr>
    </w:p>
    <w:p>
      <w:pPr>
        <w:pStyle w:val="Para7"/>
        <w:sectPr>
          <w:pgSz w:w="13094" w:h="18528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"/>
          <w:sz w:val="19"/>
          <w:szCs w:val="19"/>
          <w:color w:val="000000"/>
        </w:rPr>
        <w:t>16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5305"/>
            <wp:effectExtent l="0" t="0" r="11904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59040" cy="1069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316865</wp:posOffset>
            </wp:positionH>
            <wp:positionV relativeFrom="page">
              <wp:posOffset>1484630</wp:posOffset>
            </wp:positionV>
            <wp:extent cx="5870575" cy="8372475"/>
            <wp:effectExtent l="499" t="2338" r="92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70575" cy="837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Para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28"/>
          <w:szCs w:val="28"/>
          <w:color w:val="000000"/>
        </w:rPr>
        <w:t>內政部</w:t>
      </w: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31"/>
          <w:szCs w:val="31"/>
          <w:color w:val="000000"/>
        </w:rPr>
        <w:t>歲出計畫提要及分支計畫概況表</w:t>
      </w:r>
    </w:p>
    <w:p>
      <w:pPr>
        <w:pStyle w:val="Para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經資門併計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中華民國107年度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單位：新臺幣千元</w:t>
      </w:r>
    </w:p>
    <w:p>
      <w:pPr>
        <w:pStyle w:val="Para5"/>
      </w:pPr>
    </w:p>
    <w:tbl>
      <w:tblPr>
        <w:tblStyle w:val="TableGrid"/>
        <w:tblW w:w="10742" w:type="dxa"/>
        <w:tblInd w:w="619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80"/>
        <w:gridCol w:w="1550"/>
        <w:gridCol w:w="1210"/>
        <w:gridCol w:w="470"/>
        <w:gridCol w:w="168"/>
        <w:gridCol w:w="821"/>
        <w:gridCol w:w="1603"/>
        <w:gridCol w:w="1008"/>
        <w:gridCol w:w="1080"/>
        <w:gridCol w:w="2352"/>
      </w:tblGrid>
      <w:tr>
        <w:trPr>
          <w:trHeight w:val="461" w:hRule="exact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工作計畫名稱及編號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3808012501</w:t>
            </w:r>
          </w:p>
        </w:tc>
        <w:tc>
          <w:tcPr>
            <w:tcW w:w="407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測量及方域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340" w:lineRule="exact"/>
              <w:ind w:left="80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預算金額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80" w:lineRule="exact"/>
              <w:ind w:left="1627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274,757</w:t>
            </w:r>
          </w:p>
        </w:tc>
      </w:tr>
      <w:tr>
        <w:trPr>
          <w:trHeight w:val="379" w:hRule="exact"/>
        </w:trPr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ind w:left="562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分支計畫及用途別科目</w:t>
            </w:r>
          </w:p>
        </w:tc>
        <w:tc>
          <w:tcPr>
            <w:tcW w:w="145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ind w:left="482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金額</w:t>
            </w:r>
          </w:p>
        </w:tc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承辦單位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說                     明</w:t>
            </w:r>
          </w:p>
        </w:tc>
      </w:tr>
      <w:tr>
        <w:trPr>
          <w:trHeight w:val="518" w:hRule="exact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0279</w:t>
            </w:r>
          </w:p>
        </w:tc>
        <w:tc>
          <w:tcPr>
            <w:tcW w:w="8712" w:type="dxa"/>
            <w:gridSpan w:val="8"/>
            <w:tcBorders>
              <w:top w:val="single" w:sz="4" w:space="0" w:color="000000"/>
              <w:right w:val="single" w:sz="4" w:space="0" w:color="FFFFFF"/>
            </w:tcBorders>
          </w:tcPr>
          <w:p>
            <w:pPr>
              <w:spacing w:line="36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027901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0291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029101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0293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150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029301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150</w:t>
            </w:r>
          </w:p>
        </w:tc>
      </w:tr>
      <w:tr>
        <w:trPr>
          <w:trHeight w:val="365" w:hRule="exact"/>
        </w:trPr>
        <w:tc>
          <w:tcPr>
            <w:tcW w:w="480" w:type="dxa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03</w:t>
            </w:r>
          </w:p>
        </w:tc>
        <w:tc>
          <w:tcPr>
            <w:tcW w:w="2760" w:type="dxa"/>
            <w:gridSpan w:val="2"/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國家基本測量管理維護</w:t>
            </w:r>
          </w:p>
        </w:tc>
        <w:tc>
          <w:tcPr>
            <w:tcW w:w="1459" w:type="dxa"/>
            <w:gridSpan w:val="3"/>
          </w:tcPr>
          <w:p>
            <w:pPr>
              <w:spacing w:line="240" w:lineRule="exact"/>
              <w:ind w:left="864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2,897</w:t>
            </w:r>
          </w:p>
        </w:tc>
        <w:tc>
          <w:tcPr>
            <w:tcW w:w="1603" w:type="dxa"/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地政司</w:t>
            </w:r>
          </w:p>
        </w:tc>
        <w:tc>
          <w:tcPr>
            <w:tcW w:w="4440" w:type="dxa"/>
            <w:gridSpan w:val="3"/>
            <w:tcBorders>
              <w:right w:val="single" w:sz="4" w:space="0" w:color="FFFFFF"/>
            </w:tcBorders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辦理國家基本測量管理維護工作，本年度計需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0200</w:t>
            </w:r>
          </w:p>
        </w:tc>
        <w:tc>
          <w:tcPr>
            <w:tcW w:w="2669" w:type="dxa"/>
            <w:gridSpan w:val="4"/>
          </w:tcPr>
          <w:p>
            <w:pPr>
              <w:spacing w:line="26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2,147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業務費2,147千元、設備及投資750千元。</w:t>
            </w:r>
          </w:p>
        </w:tc>
      </w:tr>
      <w:tr>
        <w:trPr>
          <w:trHeight w:val="331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0203</w:t>
            </w:r>
          </w:p>
        </w:tc>
        <w:tc>
          <w:tcPr>
            <w:tcW w:w="2669" w:type="dxa"/>
            <w:vMerge w:val="restart"/>
            <w:gridSpan w:val="4"/>
          </w:tcPr>
          <w:p>
            <w:pPr>
              <w:spacing w:line="3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144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1.業務費2,147千元，係包含辦理重力儀器設</w:t>
            </w:r>
          </w:p>
        </w:tc>
      </w:tr>
      <w:tr>
        <w:trPr>
          <w:trHeight w:val="173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4"/>
          </w:tcPr>
          <w:p>
            <w:pPr>
              <w:spacing w:line="340" w:lineRule="exact"/>
              <w:ind w:left="224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vMerge w:val="restart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備維護經費1,528千元，其他相關資訊服務</w:t>
            </w:r>
          </w:p>
        </w:tc>
      </w:tr>
      <w:tr>
        <w:trPr>
          <w:trHeight w:val="154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020301</w:t>
            </w:r>
          </w:p>
        </w:tc>
        <w:tc>
          <w:tcPr>
            <w:tcW w:w="2669" w:type="dxa"/>
            <w:vMerge w:val="restart"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144</w:t>
            </w:r>
          </w:p>
        </w:tc>
        <w:tc>
          <w:tcPr>
            <w:tcW w:w="6043" w:type="dxa"/>
            <w:vMerge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Pr>
              <w:sz w:val="2"/>
            </w:rPr>
          </w:p>
        </w:tc>
      </w:tr>
      <w:tr>
        <w:trPr>
          <w:trHeight w:val="250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費及通訊費等619千元。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0215</w:t>
            </w:r>
          </w:p>
        </w:tc>
        <w:tc>
          <w:tcPr>
            <w:tcW w:w="2669" w:type="dxa"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465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8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2.設備及投資750千元，硬體設備費382千元（</w:t>
            </w:r>
          </w:p>
        </w:tc>
      </w:tr>
      <w:tr>
        <w:trPr>
          <w:trHeight w:val="346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021501</w:t>
            </w:r>
          </w:p>
        </w:tc>
        <w:tc>
          <w:tcPr>
            <w:tcW w:w="2669" w:type="dxa"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465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2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包含網路設備及週邊設備等）及軟體購置費</w:t>
            </w:r>
          </w:p>
        </w:tc>
      </w:tr>
      <w:tr>
        <w:trPr>
          <w:trHeight w:val="456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8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0271</w:t>
            </w:r>
          </w:p>
        </w:tc>
        <w:tc>
          <w:tcPr>
            <w:tcW w:w="2669" w:type="dxa"/>
            <w:gridSpan w:val="4"/>
          </w:tcPr>
          <w:p>
            <w:pPr>
              <w:spacing w:line="28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368千元。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027101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0284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1,528</w:t>
            </w:r>
          </w:p>
        </w:tc>
      </w:tr>
      <w:tr>
        <w:trPr>
          <w:trHeight w:val="365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028401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1,528</w:t>
            </w:r>
          </w:p>
        </w:tc>
      </w:tr>
      <w:tr>
        <w:trPr>
          <w:trHeight w:val="355" w:hRule="exact"/>
        </w:trPr>
        <w:tc>
          <w:tcPr>
            <w:tcW w:w="10742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482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      費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0300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750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0306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750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030601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382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030606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368</w:t>
            </w:r>
          </w:p>
        </w:tc>
      </w:tr>
      <w:tr>
        <w:trPr>
          <w:trHeight w:val="365" w:hRule="exact"/>
        </w:trPr>
        <w:tc>
          <w:tcPr>
            <w:tcW w:w="480" w:type="dxa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04</w:t>
            </w:r>
          </w:p>
        </w:tc>
        <w:tc>
          <w:tcPr>
            <w:tcW w:w="2760" w:type="dxa"/>
            <w:gridSpan w:val="2"/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我國海域調查與圖資整合發展</w:t>
            </w:r>
          </w:p>
        </w:tc>
        <w:tc>
          <w:tcPr>
            <w:tcW w:w="1459" w:type="dxa"/>
            <w:gridSpan w:val="3"/>
          </w:tcPr>
          <w:p>
            <w:pPr>
              <w:spacing w:line="240" w:lineRule="exact"/>
              <w:ind w:left="643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118,465</w:t>
            </w:r>
          </w:p>
        </w:tc>
        <w:tc>
          <w:tcPr>
            <w:tcW w:w="1603" w:type="dxa"/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地政司</w:t>
            </w:r>
          </w:p>
        </w:tc>
        <w:tc>
          <w:tcPr>
            <w:tcW w:w="4440" w:type="dxa"/>
            <w:gridSpan w:val="3"/>
            <w:tcBorders>
              <w:right w:val="single" w:sz="4" w:space="0" w:color="FFFFFF"/>
            </w:tcBorders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本計畫係奉行政院103年11月14日院臺建字第1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00" w:lineRule="exact"/>
              <w:ind w:left="482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計畫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00" w:lineRule="exact"/>
              <w:ind w:left="4298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030066317號函核定，辦理海域調查與更新、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0200</w:t>
            </w:r>
          </w:p>
        </w:tc>
        <w:tc>
          <w:tcPr>
            <w:tcW w:w="2669" w:type="dxa"/>
            <w:gridSpan w:val="4"/>
          </w:tcPr>
          <w:p>
            <w:pPr>
              <w:spacing w:line="260" w:lineRule="exact"/>
              <w:ind w:left="1848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113,782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海域島礁監測與管理、海洋法政與海域劃界方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  <w:vAlign w:val="bottom"/>
          </w:tcPr>
          <w:p>
            <w:pPr>
              <w:spacing w:line="32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0202</w:t>
            </w:r>
          </w:p>
        </w:tc>
        <w:tc>
          <w:tcPr>
            <w:tcW w:w="2669" w:type="dxa"/>
            <w:gridSpan w:val="4"/>
            <w:vAlign w:val="bottom"/>
          </w:tcPr>
          <w:p>
            <w:pPr>
              <w:spacing w:line="32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657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案研析、海域資訊整合管理與應用、行政區域</w:t>
            </w:r>
          </w:p>
        </w:tc>
      </w:tr>
      <w:tr>
        <w:trPr>
          <w:trHeight w:val="331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  <w:vAlign w:val="center"/>
          </w:tcPr>
          <w:p>
            <w:pPr>
              <w:spacing w:line="40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020201</w:t>
            </w:r>
          </w:p>
        </w:tc>
        <w:tc>
          <w:tcPr>
            <w:tcW w:w="2669" w:type="dxa"/>
            <w:vMerge w:val="restart"/>
            <w:gridSpan w:val="4"/>
            <w:vAlign w:val="center"/>
          </w:tcPr>
          <w:p>
            <w:pPr>
              <w:spacing w:line="40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47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界線勘測與管理及海洋事務技術交流與成果宣</w:t>
            </w:r>
          </w:p>
        </w:tc>
      </w:tr>
      <w:tr>
        <w:trPr>
          <w:trHeight w:val="230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  <w:vAlign w:val="center"/>
          </w:tcPr>
          <w:p>
            <w:pPr>
              <w:spacing w:line="40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4"/>
            <w:vAlign w:val="center"/>
          </w:tcPr>
          <w:p>
            <w:pPr>
              <w:spacing w:line="400" w:lineRule="exact"/>
              <w:ind w:left="2350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導等六大項工作。本計畫所需總經費1,309,63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020202</w:t>
            </w:r>
          </w:p>
        </w:tc>
        <w:tc>
          <w:tcPr>
            <w:tcW w:w="2669" w:type="dxa"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610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  <w:vAlign w:val="center"/>
          </w:tcPr>
          <w:p>
            <w:pPr>
              <w:spacing w:line="3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0千元，分6年辦理。除104至106年度已編列42</w:t>
            </w:r>
          </w:p>
        </w:tc>
      </w:tr>
      <w:tr>
        <w:trPr>
          <w:trHeight w:val="360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0203</w:t>
            </w:r>
          </w:p>
        </w:tc>
        <w:tc>
          <w:tcPr>
            <w:tcW w:w="2669" w:type="dxa"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500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4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9,423千元外，本年度續編第4年經費118,465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8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020301</w:t>
            </w:r>
          </w:p>
        </w:tc>
        <w:tc>
          <w:tcPr>
            <w:tcW w:w="2669" w:type="dxa"/>
            <w:gridSpan w:val="4"/>
          </w:tcPr>
          <w:p>
            <w:pPr>
              <w:spacing w:line="28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500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千元，未來年度經費需求總數761,742千元，</w:t>
            </w:r>
          </w:p>
        </w:tc>
      </w:tr>
      <w:tr>
        <w:trPr>
          <w:trHeight w:val="326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0249</w:t>
            </w:r>
          </w:p>
        </w:tc>
        <w:tc>
          <w:tcPr>
            <w:tcW w:w="2669" w:type="dxa"/>
            <w:vMerge w:val="restart"/>
            <w:gridSpan w:val="4"/>
          </w:tcPr>
          <w:p>
            <w:pPr>
              <w:spacing w:line="34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1,300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辦理下列事項：</w:t>
            </w:r>
          </w:p>
        </w:tc>
      </w:tr>
      <w:tr>
        <w:trPr>
          <w:trHeight w:val="182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4"/>
          </w:tcPr>
          <w:p>
            <w:pPr>
              <w:spacing w:line="340" w:lineRule="exact"/>
              <w:ind w:left="206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vMerge w:val="restart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jc w:val="center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1.業務費113,782千元，係包含：</w:t>
            </w:r>
          </w:p>
        </w:tc>
      </w:tr>
      <w:tr>
        <w:trPr>
          <w:trHeight w:val="149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024901</w:t>
            </w:r>
          </w:p>
        </w:tc>
        <w:tc>
          <w:tcPr>
            <w:tcW w:w="2669" w:type="dxa"/>
            <w:vMerge w:val="restart"/>
            <w:gridSpan w:val="4"/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1,300</w:t>
            </w:r>
          </w:p>
        </w:tc>
        <w:tc>
          <w:tcPr>
            <w:tcW w:w="6043" w:type="dxa"/>
            <w:vMerge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jc w:val="center"/>
              <w:rPr>
                <w:rFonts w:ascii="MingLiU" w:hAnsi="MingLiU" w:cstheme="MingLiU"/>
              </w:rPr>
            </w:pPr>
            <w:rPr>
              <w:sz w:val="2"/>
            </w:rPr>
          </w:p>
        </w:tc>
      </w:tr>
      <w:tr>
        <w:trPr>
          <w:trHeight w:val="250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4"/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(1)派員參加「2018北美海道測量年會」會</w:t>
            </w:r>
          </w:p>
        </w:tc>
      </w:tr>
      <w:tr>
        <w:trPr>
          <w:trHeight w:val="504" w:hRule="exact"/>
        </w:trPr>
        <w:tc>
          <w:tcPr>
            <w:tcW w:w="2030" w:type="dxa"/>
            <w:gridSpan w:val="2"/>
            <w:tcBorders>
              <w:left w:val="single" w:sz="4" w:space="0" w:color="FFFFFF"/>
              <w:bottom w:val="single" w:sz="4" w:space="0" w:color="000000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0250</w:t>
            </w:r>
          </w:p>
        </w:tc>
        <w:tc>
          <w:tcPr>
            <w:tcW w:w="2669" w:type="dxa"/>
            <w:gridSpan w:val="4"/>
            <w:tcBorders>
              <w:bottom w:val="single" w:sz="4" w:space="0" w:color="000000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550</w:t>
            </w:r>
          </w:p>
        </w:tc>
        <w:tc>
          <w:tcPr>
            <w:tcW w:w="6043" w:type="dxa"/>
            <w:gridSpan w:val="4"/>
            <w:tcBorders>
              <w:bottom w:val="single" w:sz="4" w:space="0" w:color="000000"/>
              <w:right w:val="single" w:sz="4" w:space="0" w:color="FFFFFF"/>
            </w:tcBorders>
          </w:tcPr>
          <w:p>
            <w:pPr>
              <w:spacing w:line="28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議經費120千元。</w:t>
            </w:r>
          </w:p>
        </w:tc>
      </w:tr>
    </w:tbl>
    <w:p>
      <w:pPr>
        <w:pStyle w:val="Para6"/>
      </w:pPr>
    </w:p>
    <w:p>
      <w:pPr>
        <w:pStyle w:val="Para7"/>
        <w:sectPr>
          <w:pgSz w:w="13094" w:h="18528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"/>
          <w:sz w:val="19"/>
          <w:szCs w:val="19"/>
          <w:color w:val="000000"/>
        </w:rPr>
        <w:t>17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5305"/>
            <wp:effectExtent l="0" t="0" r="11904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59040" cy="1069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316865</wp:posOffset>
            </wp:positionH>
            <wp:positionV relativeFrom="page">
              <wp:posOffset>1484630</wp:posOffset>
            </wp:positionV>
            <wp:extent cx="5870575" cy="8372475"/>
            <wp:effectExtent l="499" t="2338" r="92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70575" cy="837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Para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28"/>
          <w:szCs w:val="28"/>
          <w:color w:val="000000"/>
        </w:rPr>
        <w:t>內政部</w:t>
      </w: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31"/>
          <w:szCs w:val="31"/>
          <w:color w:val="000000"/>
        </w:rPr>
        <w:t>歲出計畫提要及分支計畫概況表</w:t>
      </w:r>
    </w:p>
    <w:p>
      <w:pPr>
        <w:pStyle w:val="Para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經資門併計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中華民國107年度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單位：新臺幣千元</w:t>
      </w:r>
    </w:p>
    <w:p>
      <w:pPr>
        <w:pStyle w:val="Para5"/>
      </w:pPr>
    </w:p>
    <w:tbl>
      <w:tblPr>
        <w:tblStyle w:val="TableGrid"/>
        <w:tblW w:w="10741" w:type="dxa"/>
        <w:tblInd w:w="619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80"/>
        <w:gridCol w:w="1550"/>
        <w:gridCol w:w="1210"/>
        <w:gridCol w:w="470"/>
        <w:gridCol w:w="278"/>
        <w:gridCol w:w="710"/>
        <w:gridCol w:w="1603"/>
        <w:gridCol w:w="1008"/>
        <w:gridCol w:w="1080"/>
        <w:gridCol w:w="2352"/>
      </w:tblGrid>
      <w:tr>
        <w:trPr>
          <w:trHeight w:val="461" w:hRule="exact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工作計畫名稱及編號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3808012501</w:t>
            </w:r>
          </w:p>
        </w:tc>
        <w:tc>
          <w:tcPr>
            <w:tcW w:w="40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測量及方域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340" w:lineRule="exact"/>
              <w:ind w:left="80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預算金額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80" w:lineRule="exact"/>
              <w:ind w:left="1627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274,757</w:t>
            </w:r>
          </w:p>
        </w:tc>
      </w:tr>
      <w:tr>
        <w:trPr>
          <w:trHeight w:val="379" w:hRule="exact"/>
        </w:trPr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ind w:left="562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分支計畫及用途別科目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ind w:left="482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金額</w:t>
            </w:r>
          </w:p>
        </w:tc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承辦單位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說                     明</w:t>
            </w:r>
          </w:p>
        </w:tc>
      </w:tr>
      <w:tr>
        <w:trPr>
          <w:trHeight w:val="485" w:hRule="exact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025002</w:t>
            </w:r>
          </w:p>
        </w:tc>
        <w:tc>
          <w:tcPr>
            <w:tcW w:w="2668" w:type="dxa"/>
            <w:gridSpan w:val="4"/>
            <w:tcBorders>
              <w:top w:val="single" w:sz="4" w:space="0" w:color="000000"/>
            </w:tcBorders>
          </w:tcPr>
          <w:p>
            <w:pPr>
              <w:spacing w:line="36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550</w:t>
            </w:r>
          </w:p>
        </w:tc>
        <w:tc>
          <w:tcPr>
            <w:tcW w:w="6043" w:type="dxa"/>
            <w:gridSpan w:val="4"/>
            <w:tcBorders>
              <w:top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6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(2)委辦費55,740千元(經常支出)，係委託</w:t>
            </w:r>
          </w:p>
        </w:tc>
      </w:tr>
      <w:tr>
        <w:trPr>
          <w:trHeight w:val="326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0251</w:t>
            </w:r>
          </w:p>
        </w:tc>
        <w:tc>
          <w:tcPr>
            <w:tcW w:w="2668" w:type="dxa"/>
            <w:gridSpan w:val="4"/>
          </w:tcPr>
          <w:p>
            <w:pPr>
              <w:spacing w:line="260" w:lineRule="exact"/>
              <w:ind w:left="1968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55,740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辦理臺灣近岸海域基礎調查工作經費36,</w:t>
            </w:r>
          </w:p>
        </w:tc>
      </w:tr>
      <w:tr>
        <w:trPr>
          <w:trHeight w:val="331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025103</w:t>
            </w:r>
          </w:p>
        </w:tc>
        <w:tc>
          <w:tcPr>
            <w:tcW w:w="2668" w:type="dxa"/>
            <w:vMerge w:val="restart"/>
            <w:gridSpan w:val="4"/>
          </w:tcPr>
          <w:p>
            <w:pPr>
              <w:spacing w:line="340" w:lineRule="exact"/>
              <w:ind w:left="1968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55,740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600千元、海域調查成果加值應用工作經</w:t>
            </w:r>
          </w:p>
        </w:tc>
      </w:tr>
      <w:tr>
        <w:trPr>
          <w:trHeight w:val="173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8" w:type="dxa"/>
            <w:vMerge/>
            <w:gridSpan w:val="4"/>
          </w:tcPr>
          <w:p>
            <w:pPr>
              <w:spacing w:line="340" w:lineRule="exact"/>
              <w:ind w:left="1968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vMerge w:val="restart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費8,000千元、電子航行圖資檢核工作4,</w:t>
            </w:r>
          </w:p>
        </w:tc>
      </w:tr>
      <w:tr>
        <w:trPr>
          <w:trHeight w:val="158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0271</w:t>
            </w:r>
          </w:p>
        </w:tc>
        <w:tc>
          <w:tcPr>
            <w:tcW w:w="2668" w:type="dxa"/>
            <w:vMerge w:val="restart"/>
            <w:gridSpan w:val="4"/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1,000</w:t>
            </w:r>
          </w:p>
        </w:tc>
        <w:tc>
          <w:tcPr>
            <w:tcW w:w="6043" w:type="dxa"/>
            <w:vMerge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Pr>
              <w:sz w:val="2"/>
            </w:rPr>
          </w:p>
        </w:tc>
      </w:tr>
      <w:tr>
        <w:trPr>
          <w:trHeight w:val="245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8" w:type="dxa"/>
            <w:vMerge/>
            <w:gridSpan w:val="4"/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000千元、我國垂直基準轉換模式建置工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027101</w:t>
            </w:r>
          </w:p>
        </w:tc>
        <w:tc>
          <w:tcPr>
            <w:tcW w:w="2668" w:type="dxa"/>
            <w:gridSpan w:val="4"/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1,000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8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作經費4,000千元、我國海洋法政研析工</w:t>
            </w:r>
          </w:p>
        </w:tc>
      </w:tr>
      <w:tr>
        <w:trPr>
          <w:trHeight w:val="346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0279</w:t>
            </w:r>
          </w:p>
        </w:tc>
        <w:tc>
          <w:tcPr>
            <w:tcW w:w="2668" w:type="dxa"/>
            <w:gridSpan w:val="4"/>
          </w:tcPr>
          <w:p>
            <w:pPr>
              <w:spacing w:line="240" w:lineRule="exact"/>
              <w:ind w:left="1968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52,915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2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作經費1,000千元、主辦或協辦國內外海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  <w:vAlign w:val="bottom"/>
          </w:tcPr>
          <w:p>
            <w:pPr>
              <w:spacing w:line="28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027901</w:t>
            </w:r>
          </w:p>
        </w:tc>
        <w:tc>
          <w:tcPr>
            <w:tcW w:w="2668" w:type="dxa"/>
            <w:gridSpan w:val="4"/>
            <w:vAlign w:val="bottom"/>
          </w:tcPr>
          <w:p>
            <w:pPr>
              <w:spacing w:line="280" w:lineRule="exact"/>
              <w:ind w:left="1968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52,915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洋事務或海域調查技術研討會議經費640</w:t>
            </w:r>
          </w:p>
        </w:tc>
      </w:tr>
      <w:tr>
        <w:trPr>
          <w:trHeight w:val="326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0291</w:t>
            </w:r>
          </w:p>
        </w:tc>
        <w:tc>
          <w:tcPr>
            <w:tcW w:w="2668" w:type="dxa"/>
            <w:vMerge w:val="restart"/>
            <w:gridSpan w:val="4"/>
          </w:tcPr>
          <w:p>
            <w:pPr>
              <w:spacing w:line="36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1,000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千元、縣（市）行政區域界線資料檢核</w:t>
            </w:r>
          </w:p>
        </w:tc>
      </w:tr>
      <w:tr>
        <w:trPr>
          <w:trHeight w:val="197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8" w:type="dxa"/>
            <w:vMerge/>
            <w:gridSpan w:val="4"/>
          </w:tcPr>
          <w:p>
            <w:pPr>
              <w:spacing w:line="360" w:lineRule="exact"/>
              <w:ind w:left="206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vMerge w:val="restart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與管理工作經費1,500千元。</w:t>
            </w:r>
          </w:p>
        </w:tc>
      </w:tr>
      <w:tr>
        <w:trPr>
          <w:trHeight w:val="134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029101</w:t>
            </w:r>
          </w:p>
        </w:tc>
        <w:tc>
          <w:tcPr>
            <w:tcW w:w="2668" w:type="dxa"/>
            <w:vMerge w:val="restart"/>
            <w:gridSpan w:val="4"/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1,000</w:t>
            </w:r>
          </w:p>
        </w:tc>
        <w:tc>
          <w:tcPr>
            <w:tcW w:w="6043" w:type="dxa"/>
            <w:vMerge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Pr>
              <w:sz w:val="2"/>
            </w:rPr>
          </w:p>
        </w:tc>
      </w:tr>
      <w:tr>
        <w:trPr>
          <w:trHeight w:val="264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8" w:type="dxa"/>
            <w:vMerge/>
            <w:gridSpan w:val="4"/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(3)辦理臺灣海峽及南海北部海底地形測繪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0293</w:t>
            </w:r>
          </w:p>
        </w:tc>
        <w:tc>
          <w:tcPr>
            <w:tcW w:w="2668" w:type="dxa"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120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6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工作經費17,000千元、大陸礁層沉積與</w:t>
            </w:r>
          </w:p>
        </w:tc>
      </w:tr>
      <w:tr>
        <w:trPr>
          <w:trHeight w:val="326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029301</w:t>
            </w:r>
          </w:p>
        </w:tc>
        <w:tc>
          <w:tcPr>
            <w:tcW w:w="2668" w:type="dxa"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120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地殼構造調查工作經費4,000千元、達觀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  <w:vAlign w:val="bottom"/>
          </w:tcPr>
          <w:p>
            <w:pPr>
              <w:spacing w:line="32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0300</w:t>
            </w:r>
          </w:p>
        </w:tc>
        <w:tc>
          <w:tcPr>
            <w:tcW w:w="2668" w:type="dxa"/>
            <w:gridSpan w:val="4"/>
            <w:vAlign w:val="bottom"/>
          </w:tcPr>
          <w:p>
            <w:pPr>
              <w:spacing w:line="32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4,683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艦支援辦理海底地形測繪工作經費8,500</w:t>
            </w:r>
          </w:p>
        </w:tc>
      </w:tr>
      <w:tr>
        <w:trPr>
          <w:trHeight w:val="331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8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0306</w:t>
            </w:r>
          </w:p>
        </w:tc>
        <w:tc>
          <w:tcPr>
            <w:tcW w:w="2668" w:type="dxa"/>
            <w:vMerge w:val="restart"/>
            <w:gridSpan w:val="4"/>
          </w:tcPr>
          <w:p>
            <w:pPr>
              <w:spacing w:line="38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4,683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千元、東海及南海重要島礁環境變遷監</w:t>
            </w:r>
          </w:p>
        </w:tc>
      </w:tr>
      <w:tr>
        <w:trPr>
          <w:trHeight w:val="216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8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8" w:type="dxa"/>
            <w:vMerge/>
            <w:gridSpan w:val="4"/>
          </w:tcPr>
          <w:p>
            <w:pPr>
              <w:spacing w:line="380" w:lineRule="exact"/>
              <w:ind w:left="206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測工作9,000千元、海域資訊倉儲及圖資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030601</w:t>
            </w:r>
          </w:p>
        </w:tc>
        <w:tc>
          <w:tcPr>
            <w:tcW w:w="2668" w:type="dxa"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500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  <w:vAlign w:val="bottom"/>
          </w:tcPr>
          <w:p>
            <w:pPr>
              <w:spacing w:line="32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整合建置工作經費3,200千元、我國海域</w:t>
            </w:r>
          </w:p>
        </w:tc>
      </w:tr>
      <w:tr>
        <w:trPr>
          <w:trHeight w:val="374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030606</w:t>
            </w:r>
          </w:p>
        </w:tc>
        <w:tc>
          <w:tcPr>
            <w:tcW w:w="2668" w:type="dxa"/>
            <w:gridSpan w:val="4"/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2,183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4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資訊管理與成果宣導工作經費6,215千元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030607</w:t>
            </w:r>
          </w:p>
        </w:tc>
        <w:tc>
          <w:tcPr>
            <w:tcW w:w="2668" w:type="dxa"/>
            <w:gridSpan w:val="4"/>
          </w:tcPr>
          <w:p>
            <w:pPr>
              <w:spacing w:line="26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2,000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、既有海域調查資料蒐整及分析工作經</w:t>
            </w:r>
          </w:p>
        </w:tc>
      </w:tr>
      <w:tr>
        <w:trPr>
          <w:trHeight w:val="326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費5,000千元以及水電費、臨時人員酬金</w:t>
            </w:r>
          </w:p>
        </w:tc>
      </w:tr>
      <w:tr>
        <w:trPr>
          <w:trHeight w:val="331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及按日按件計資酬金等5,007千元，合計</w:t>
            </w:r>
          </w:p>
        </w:tc>
      </w:tr>
      <w:tr>
        <w:trPr>
          <w:trHeight w:val="331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57,922千元。</w:t>
            </w:r>
          </w:p>
        </w:tc>
      </w:tr>
      <w:tr>
        <w:trPr>
          <w:trHeight w:val="331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2.設備及投資4,683千元，係包含硬體設備費5</w:t>
            </w:r>
          </w:p>
        </w:tc>
      </w:tr>
      <w:tr>
        <w:trPr>
          <w:trHeight w:val="326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00千元(包含個人電腦、筆記型電腦、投影</w:t>
            </w:r>
          </w:p>
        </w:tc>
      </w:tr>
      <w:tr>
        <w:trPr>
          <w:trHeight w:val="331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機、儲存設備)，水深資料處理、製圖及地</w:t>
            </w:r>
          </w:p>
        </w:tc>
      </w:tr>
      <w:tr>
        <w:trPr>
          <w:trHeight w:val="331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理資訊相關應用軟體購置經費2,183千元，</w:t>
            </w:r>
          </w:p>
        </w:tc>
      </w:tr>
      <w:tr>
        <w:trPr>
          <w:trHeight w:val="326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電子航行圖資訊服務平臺功能擴充、海陸域</w:t>
            </w:r>
          </w:p>
        </w:tc>
      </w:tr>
      <w:tr>
        <w:trPr>
          <w:trHeight w:val="278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圖資整合系統功能擴充經費2,000千元。</w:t>
            </w:r>
          </w:p>
        </w:tc>
      </w:tr>
      <w:tr>
        <w:trPr>
          <w:trHeight w:val="365" w:hRule="exact"/>
        </w:trPr>
        <w:tc>
          <w:tcPr>
            <w:tcW w:w="480" w:type="dxa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05</w:t>
            </w:r>
          </w:p>
        </w:tc>
        <w:tc>
          <w:tcPr>
            <w:tcW w:w="2760" w:type="dxa"/>
            <w:gridSpan w:val="2"/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空間測繪應用研究發展計畫</w:t>
            </w:r>
          </w:p>
        </w:tc>
        <w:tc>
          <w:tcPr>
            <w:tcW w:w="1458" w:type="dxa"/>
            <w:gridSpan w:val="3"/>
          </w:tcPr>
          <w:p>
            <w:pPr>
              <w:spacing w:line="240" w:lineRule="exact"/>
              <w:ind w:left="743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21,235</w:t>
            </w:r>
          </w:p>
        </w:tc>
        <w:tc>
          <w:tcPr>
            <w:tcW w:w="1603" w:type="dxa"/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地政司</w:t>
            </w:r>
          </w:p>
        </w:tc>
        <w:tc>
          <w:tcPr>
            <w:tcW w:w="4440" w:type="dxa"/>
            <w:gridSpan w:val="3"/>
            <w:tcBorders>
              <w:right w:val="single" w:sz="4" w:space="0" w:color="FFFFFF"/>
            </w:tcBorders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本計畫係奉行政院104年9月3日院授主預教字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0200</w:t>
            </w:r>
          </w:p>
        </w:tc>
        <w:tc>
          <w:tcPr>
            <w:tcW w:w="2668" w:type="dxa"/>
            <w:gridSpan w:val="4"/>
          </w:tcPr>
          <w:p>
            <w:pPr>
              <w:spacing w:line="260" w:lineRule="exact"/>
              <w:ind w:left="1968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19,147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第1040101841A號函核定，辦理發展基本測量</w:t>
            </w:r>
          </w:p>
        </w:tc>
      </w:tr>
      <w:tr>
        <w:trPr>
          <w:trHeight w:val="331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0203</w:t>
            </w:r>
          </w:p>
        </w:tc>
        <w:tc>
          <w:tcPr>
            <w:tcW w:w="2668" w:type="dxa"/>
            <w:vMerge w:val="restart"/>
            <w:gridSpan w:val="4"/>
          </w:tcPr>
          <w:p>
            <w:pPr>
              <w:spacing w:line="34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1,200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大地觀測、航空測量遙感探測、移動載台測量</w:t>
            </w:r>
          </w:p>
        </w:tc>
      </w:tr>
      <w:tr>
        <w:trPr>
          <w:trHeight w:val="173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8" w:type="dxa"/>
            <w:vMerge/>
            <w:gridSpan w:val="4"/>
          </w:tcPr>
          <w:p>
            <w:pPr>
              <w:spacing w:line="340" w:lineRule="exact"/>
              <w:ind w:left="206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vMerge w:val="restart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製圖及三維影像地形圖資、測繪等4大項工作</w:t>
            </w:r>
          </w:p>
        </w:tc>
      </w:tr>
      <w:tr>
        <w:trPr>
          <w:trHeight w:val="154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020301</w:t>
            </w:r>
          </w:p>
        </w:tc>
        <w:tc>
          <w:tcPr>
            <w:tcW w:w="2668" w:type="dxa"/>
            <w:vMerge w:val="restart"/>
            <w:gridSpan w:val="4"/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1,200</w:t>
            </w:r>
          </w:p>
        </w:tc>
        <w:tc>
          <w:tcPr>
            <w:tcW w:w="6043" w:type="dxa"/>
            <w:vMerge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Pr>
              <w:sz w:val="2"/>
            </w:rPr>
          </w:p>
        </w:tc>
      </w:tr>
      <w:tr>
        <w:trPr>
          <w:trHeight w:val="245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8" w:type="dxa"/>
            <w:vMerge/>
            <w:gridSpan w:val="4"/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。本計畫所需總經費111,545千元，分4年辦理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0215</w:t>
            </w:r>
          </w:p>
        </w:tc>
        <w:tc>
          <w:tcPr>
            <w:tcW w:w="2668" w:type="dxa"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760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8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。除105至106年度已編列44,117千元外，本年</w:t>
            </w:r>
          </w:p>
        </w:tc>
      </w:tr>
      <w:tr>
        <w:trPr>
          <w:trHeight w:val="346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021501</w:t>
            </w:r>
          </w:p>
        </w:tc>
        <w:tc>
          <w:tcPr>
            <w:tcW w:w="2668" w:type="dxa"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760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2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度續編第3年經費21,235千元，未來年度經費</w:t>
            </w:r>
          </w:p>
        </w:tc>
      </w:tr>
      <w:tr>
        <w:trPr>
          <w:trHeight w:val="326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  <w:vAlign w:val="bottom"/>
          </w:tcPr>
          <w:p>
            <w:pPr>
              <w:spacing w:line="28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0250</w:t>
            </w:r>
          </w:p>
        </w:tc>
        <w:tc>
          <w:tcPr>
            <w:tcW w:w="2668" w:type="dxa"/>
            <w:gridSpan w:val="4"/>
            <w:vAlign w:val="bottom"/>
          </w:tcPr>
          <w:p>
            <w:pPr>
              <w:spacing w:line="28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227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需求總數46,193千元，辦理下列事項：</w:t>
            </w:r>
          </w:p>
        </w:tc>
      </w:tr>
      <w:tr>
        <w:trPr>
          <w:trHeight w:val="331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025002</w:t>
            </w:r>
          </w:p>
        </w:tc>
        <w:tc>
          <w:tcPr>
            <w:tcW w:w="2668" w:type="dxa"/>
            <w:vMerge w:val="restart"/>
            <w:gridSpan w:val="4"/>
          </w:tcPr>
          <w:p>
            <w:pPr>
              <w:spacing w:line="36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227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jc w:val="center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1.業務費19,147千元，係包含：</w:t>
            </w:r>
          </w:p>
        </w:tc>
      </w:tr>
      <w:tr>
        <w:trPr>
          <w:trHeight w:val="197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8" w:type="dxa"/>
            <w:vMerge/>
            <w:gridSpan w:val="4"/>
          </w:tcPr>
          <w:p>
            <w:pPr>
              <w:spacing w:line="360" w:lineRule="exact"/>
              <w:ind w:left="224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vMerge w:val="restart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(1)派員參加2018國際測量師聯合會FIG國際</w:t>
            </w:r>
          </w:p>
        </w:tc>
      </w:tr>
      <w:tr>
        <w:trPr>
          <w:trHeight w:val="322" w:hRule="exact"/>
        </w:trPr>
        <w:tc>
          <w:tcPr>
            <w:tcW w:w="2030" w:type="dxa"/>
            <w:gridSpan w:val="2"/>
            <w:tcBorders>
              <w:left w:val="single" w:sz="4" w:space="0" w:color="FFFFFF"/>
              <w:bottom w:val="single" w:sz="4" w:space="0" w:color="000000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0251</w:t>
            </w:r>
          </w:p>
        </w:tc>
        <w:tc>
          <w:tcPr>
            <w:tcW w:w="2668" w:type="dxa"/>
            <w:gridSpan w:val="4"/>
            <w:tcBorders>
              <w:bottom w:val="single" w:sz="4" w:space="0" w:color="000000"/>
            </w:tcBorders>
          </w:tcPr>
          <w:p>
            <w:pPr>
              <w:spacing w:line="240" w:lineRule="exact"/>
              <w:ind w:left="1968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16,496</w:t>
            </w:r>
          </w:p>
        </w:tc>
        <w:tc>
          <w:tcPr>
            <w:tcW w:w="6043" w:type="dxa"/>
            <w:vMerge/>
            <w:gridSpan w:val="4"/>
            <w:tcBorders>
              <w:bottom w:val="single" w:sz="4" w:space="0" w:color="000000"/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Pr>
              <w:sz w:val="2"/>
            </w:rPr>
          </w:p>
        </w:tc>
      </w:tr>
    </w:tbl>
    <w:p>
      <w:pPr>
        <w:pStyle w:val="Para6"/>
      </w:pPr>
    </w:p>
    <w:p>
      <w:pPr>
        <w:pStyle w:val="Para7"/>
        <w:sectPr>
          <w:pgSz w:w="13094" w:h="18528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"/>
          <w:sz w:val="19"/>
          <w:szCs w:val="19"/>
          <w:color w:val="000000"/>
        </w:rPr>
        <w:t>18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5305"/>
            <wp:effectExtent l="0" t="0" r="11904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59040" cy="1069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316865</wp:posOffset>
            </wp:positionH>
            <wp:positionV relativeFrom="page">
              <wp:posOffset>1484630</wp:posOffset>
            </wp:positionV>
            <wp:extent cx="5870575" cy="8372475"/>
            <wp:effectExtent l="499" t="2338" r="92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70575" cy="837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Para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28"/>
          <w:szCs w:val="28"/>
          <w:color w:val="000000"/>
        </w:rPr>
        <w:t>內政部</w:t>
      </w: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31"/>
          <w:szCs w:val="31"/>
          <w:color w:val="000000"/>
        </w:rPr>
        <w:t>歲出計畫提要及分支計畫概況表</w:t>
      </w:r>
    </w:p>
    <w:p>
      <w:pPr>
        <w:pStyle w:val="Para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經資門併計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中華民國107年度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單位：新臺幣千元</w:t>
      </w:r>
    </w:p>
    <w:p>
      <w:pPr>
        <w:pStyle w:val="Para5"/>
      </w:pPr>
    </w:p>
    <w:tbl>
      <w:tblPr>
        <w:tblStyle w:val="TableGrid"/>
        <w:tblW w:w="10742" w:type="dxa"/>
        <w:tblInd w:w="619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80"/>
        <w:gridCol w:w="1550"/>
        <w:gridCol w:w="1210"/>
        <w:gridCol w:w="470"/>
        <w:gridCol w:w="168"/>
        <w:gridCol w:w="821"/>
        <w:gridCol w:w="1603"/>
        <w:gridCol w:w="1008"/>
        <w:gridCol w:w="1080"/>
        <w:gridCol w:w="2352"/>
      </w:tblGrid>
      <w:tr>
        <w:trPr>
          <w:trHeight w:val="461" w:hRule="exact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工作計畫名稱及編號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3808012501</w:t>
            </w:r>
          </w:p>
        </w:tc>
        <w:tc>
          <w:tcPr>
            <w:tcW w:w="407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測量及方域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340" w:lineRule="exact"/>
              <w:ind w:left="80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預算金額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80" w:lineRule="exact"/>
              <w:ind w:left="1627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274,757</w:t>
            </w:r>
          </w:p>
        </w:tc>
      </w:tr>
      <w:tr>
        <w:trPr>
          <w:trHeight w:val="379" w:hRule="exact"/>
        </w:trPr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ind w:left="562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分支計畫及用途別科目</w:t>
            </w:r>
          </w:p>
        </w:tc>
        <w:tc>
          <w:tcPr>
            <w:tcW w:w="145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ind w:left="482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金額</w:t>
            </w:r>
          </w:p>
        </w:tc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承辦單位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說                     明</w:t>
            </w:r>
          </w:p>
        </w:tc>
      </w:tr>
      <w:tr>
        <w:trPr>
          <w:trHeight w:val="485" w:hRule="exact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025103</w:t>
            </w:r>
          </w:p>
        </w:tc>
        <w:tc>
          <w:tcPr>
            <w:tcW w:w="2669" w:type="dxa"/>
            <w:gridSpan w:val="4"/>
            <w:tcBorders>
              <w:top w:val="single" w:sz="4" w:space="0" w:color="000000"/>
            </w:tcBorders>
          </w:tcPr>
          <w:p>
            <w:pPr>
              <w:spacing w:line="360" w:lineRule="exact"/>
              <w:ind w:left="1968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16,496</w:t>
            </w:r>
          </w:p>
        </w:tc>
        <w:tc>
          <w:tcPr>
            <w:tcW w:w="6043" w:type="dxa"/>
            <w:gridSpan w:val="4"/>
            <w:tcBorders>
              <w:top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6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研討會經費165千元，2018年IEEE國際地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0271</w:t>
            </w:r>
          </w:p>
        </w:tc>
        <w:tc>
          <w:tcPr>
            <w:tcW w:w="2669" w:type="dxa"/>
            <w:gridSpan w:val="4"/>
          </w:tcPr>
          <w:p>
            <w:pPr>
              <w:spacing w:line="26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球科學與遙感探測研討會經費149千元。</w:t>
            </w:r>
          </w:p>
        </w:tc>
      </w:tr>
      <w:tr>
        <w:trPr>
          <w:trHeight w:val="331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027101</w:t>
            </w:r>
          </w:p>
        </w:tc>
        <w:tc>
          <w:tcPr>
            <w:tcW w:w="2669" w:type="dxa"/>
            <w:vMerge w:val="restart"/>
            <w:gridSpan w:val="4"/>
          </w:tcPr>
          <w:p>
            <w:pPr>
              <w:spacing w:line="3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(2)委辦費16,496千元（經常支出），係委</w:t>
            </w:r>
          </w:p>
        </w:tc>
      </w:tr>
      <w:tr>
        <w:trPr>
          <w:trHeight w:val="168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4"/>
          </w:tcPr>
          <w:p>
            <w:pPr>
              <w:spacing w:line="340" w:lineRule="exact"/>
              <w:ind w:left="2350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vMerge w:val="restart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託辦理基本測量大地觀測技術應用發展</w:t>
            </w:r>
          </w:p>
        </w:tc>
      </w:tr>
      <w:tr>
        <w:trPr>
          <w:trHeight w:val="163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0291</w:t>
            </w:r>
          </w:p>
        </w:tc>
        <w:tc>
          <w:tcPr>
            <w:tcW w:w="2669" w:type="dxa"/>
            <w:vMerge w:val="restart"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100</w:t>
            </w:r>
          </w:p>
        </w:tc>
        <w:tc>
          <w:tcPr>
            <w:tcW w:w="6043" w:type="dxa"/>
            <w:vMerge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Pr>
              <w:sz w:val="2"/>
            </w:rPr>
          </w:p>
        </w:tc>
      </w:tr>
      <w:tr>
        <w:trPr>
          <w:trHeight w:val="240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工作4,641千元，辦理航空測量遙感探測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029101</w:t>
            </w:r>
          </w:p>
        </w:tc>
        <w:tc>
          <w:tcPr>
            <w:tcW w:w="2669" w:type="dxa"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8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技術應用發展工作3,355千元，辦理移動</w:t>
            </w:r>
          </w:p>
        </w:tc>
      </w:tr>
      <w:tr>
        <w:trPr>
          <w:trHeight w:val="350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0293</w:t>
            </w:r>
          </w:p>
        </w:tc>
        <w:tc>
          <w:tcPr>
            <w:tcW w:w="2669" w:type="dxa"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314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2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載台測量製圖技術發展工作4,500千元，</w:t>
            </w:r>
          </w:p>
        </w:tc>
      </w:tr>
      <w:tr>
        <w:trPr>
          <w:trHeight w:val="326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  <w:vAlign w:val="bottom"/>
          </w:tcPr>
          <w:p>
            <w:pPr>
              <w:spacing w:line="28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029301</w:t>
            </w:r>
          </w:p>
        </w:tc>
        <w:tc>
          <w:tcPr>
            <w:tcW w:w="2669" w:type="dxa"/>
            <w:gridSpan w:val="4"/>
            <w:vAlign w:val="bottom"/>
          </w:tcPr>
          <w:p>
            <w:pPr>
              <w:spacing w:line="28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314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辦理三維地形圖資技術發展工作4,000千</w:t>
            </w:r>
          </w:p>
        </w:tc>
      </w:tr>
      <w:tr>
        <w:trPr>
          <w:trHeight w:val="331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0300</w:t>
            </w:r>
          </w:p>
        </w:tc>
        <w:tc>
          <w:tcPr>
            <w:tcW w:w="2669" w:type="dxa"/>
            <w:vMerge w:val="restart"/>
            <w:gridSpan w:val="4"/>
          </w:tcPr>
          <w:p>
            <w:pPr>
              <w:spacing w:line="36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2,088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元。</w:t>
            </w:r>
          </w:p>
        </w:tc>
      </w:tr>
      <w:tr>
        <w:trPr>
          <w:trHeight w:val="192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4"/>
          </w:tcPr>
          <w:p>
            <w:pPr>
              <w:spacing w:line="360" w:lineRule="exact"/>
              <w:ind w:left="206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vMerge w:val="restart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(3)資訊服務費、通訊費及按日按件計資酬</w:t>
            </w:r>
          </w:p>
        </w:tc>
      </w:tr>
      <w:tr>
        <w:trPr>
          <w:trHeight w:val="139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0306</w:t>
            </w:r>
          </w:p>
        </w:tc>
        <w:tc>
          <w:tcPr>
            <w:tcW w:w="2669" w:type="dxa"/>
            <w:vMerge w:val="restart"/>
            <w:gridSpan w:val="4"/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2,088</w:t>
            </w:r>
          </w:p>
        </w:tc>
        <w:tc>
          <w:tcPr>
            <w:tcW w:w="6043" w:type="dxa"/>
            <w:vMerge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Pr>
              <w:sz w:val="2"/>
            </w:rPr>
          </w:p>
        </w:tc>
      </w:tr>
      <w:tr>
        <w:trPr>
          <w:trHeight w:val="259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4"/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金等 2,337千元。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030606</w:t>
            </w:r>
          </w:p>
        </w:tc>
        <w:tc>
          <w:tcPr>
            <w:tcW w:w="2669" w:type="dxa"/>
            <w:gridSpan w:val="4"/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2,088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6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2.設備及投資2,088千元，係軟體購置費2,088</w:t>
            </w:r>
          </w:p>
        </w:tc>
      </w:tr>
      <w:tr>
        <w:trPr>
          <w:trHeight w:val="283" w:hRule="exact"/>
        </w:trPr>
        <w:tc>
          <w:tcPr>
            <w:tcW w:w="10742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千元。</w:t>
            </w:r>
          </w:p>
        </w:tc>
      </w:tr>
      <w:tr>
        <w:trPr>
          <w:trHeight w:val="370" w:hRule="exact"/>
        </w:trPr>
        <w:tc>
          <w:tcPr>
            <w:tcW w:w="480" w:type="dxa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06</w:t>
            </w:r>
          </w:p>
        </w:tc>
        <w:tc>
          <w:tcPr>
            <w:tcW w:w="2760" w:type="dxa"/>
            <w:gridSpan w:val="2"/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國土測繪圖資更新及維運計畫</w:t>
            </w:r>
          </w:p>
        </w:tc>
        <w:tc>
          <w:tcPr>
            <w:tcW w:w="1459" w:type="dxa"/>
            <w:gridSpan w:val="3"/>
          </w:tcPr>
          <w:p>
            <w:pPr>
              <w:spacing w:line="240" w:lineRule="exact"/>
              <w:ind w:left="643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130,220</w:t>
            </w:r>
          </w:p>
        </w:tc>
        <w:tc>
          <w:tcPr>
            <w:tcW w:w="1603" w:type="dxa"/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地政司</w:t>
            </w:r>
          </w:p>
        </w:tc>
        <w:tc>
          <w:tcPr>
            <w:tcW w:w="4440" w:type="dxa"/>
            <w:gridSpan w:val="3"/>
            <w:tcBorders>
              <w:right w:val="single" w:sz="4" w:space="0" w:color="FFFFFF"/>
            </w:tcBorders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本計畫係奉行政院104年9月24日院臺建字第10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0200</w:t>
            </w:r>
          </w:p>
        </w:tc>
        <w:tc>
          <w:tcPr>
            <w:tcW w:w="2669" w:type="dxa"/>
            <w:gridSpan w:val="4"/>
          </w:tcPr>
          <w:p>
            <w:pPr>
              <w:spacing w:line="260" w:lineRule="exact"/>
              <w:ind w:left="1848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121,274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40050285號函核定，辦理數值地形模型更新、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  <w:vAlign w:val="bottom"/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0201</w:t>
            </w:r>
          </w:p>
        </w:tc>
        <w:tc>
          <w:tcPr>
            <w:tcW w:w="2669" w:type="dxa"/>
            <w:gridSpan w:val="4"/>
            <w:vAlign w:val="bottom"/>
          </w:tcPr>
          <w:p>
            <w:pPr>
              <w:spacing w:line="3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圖徵資料庫建置及優化地籍圖資供應等工作。</w:t>
            </w:r>
          </w:p>
        </w:tc>
      </w:tr>
      <w:tr>
        <w:trPr>
          <w:trHeight w:val="326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  <w:vAlign w:val="center"/>
          </w:tcPr>
          <w:p>
            <w:pPr>
              <w:spacing w:line="40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020102</w:t>
            </w:r>
          </w:p>
        </w:tc>
        <w:tc>
          <w:tcPr>
            <w:tcW w:w="2669" w:type="dxa"/>
            <w:vMerge w:val="restart"/>
            <w:gridSpan w:val="4"/>
            <w:vAlign w:val="center"/>
          </w:tcPr>
          <w:p>
            <w:pPr>
              <w:spacing w:line="40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本計畫所需總經費2,010,950千元，分5年辦理</w:t>
            </w:r>
          </w:p>
        </w:tc>
      </w:tr>
      <w:tr>
        <w:trPr>
          <w:trHeight w:val="240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  <w:vAlign w:val="center"/>
          </w:tcPr>
          <w:p>
            <w:pPr>
              <w:spacing w:line="40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4"/>
            <w:vAlign w:val="center"/>
          </w:tcPr>
          <w:p>
            <w:pPr>
              <w:spacing w:line="400" w:lineRule="exact"/>
              <w:ind w:left="224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，其中地政司所需總經費845,450千元，除105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0203</w:t>
            </w:r>
          </w:p>
        </w:tc>
        <w:tc>
          <w:tcPr>
            <w:tcW w:w="2669" w:type="dxa"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500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3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至106年度已編列292,510千元，本年度續編第</w:t>
            </w:r>
          </w:p>
        </w:tc>
      </w:tr>
      <w:tr>
        <w:trPr>
          <w:trHeight w:val="350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020301</w:t>
            </w:r>
          </w:p>
        </w:tc>
        <w:tc>
          <w:tcPr>
            <w:tcW w:w="2669" w:type="dxa"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500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2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3年經費130,220千元，未來年度經費需求總數</w:t>
            </w:r>
          </w:p>
        </w:tc>
      </w:tr>
      <w:tr>
        <w:trPr>
          <w:trHeight w:val="326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  <w:vAlign w:val="bottom"/>
          </w:tcPr>
          <w:p>
            <w:pPr>
              <w:spacing w:line="28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0215</w:t>
            </w:r>
          </w:p>
        </w:tc>
        <w:tc>
          <w:tcPr>
            <w:tcW w:w="2669" w:type="dxa"/>
            <w:gridSpan w:val="4"/>
            <w:vAlign w:val="bottom"/>
          </w:tcPr>
          <w:p>
            <w:pPr>
              <w:spacing w:line="280" w:lineRule="exact"/>
              <w:ind w:left="1968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16,768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jc w:val="center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422,720千元，辦理下列事項：</w:t>
            </w:r>
          </w:p>
        </w:tc>
      </w:tr>
      <w:tr>
        <w:trPr>
          <w:trHeight w:val="331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021501</w:t>
            </w:r>
          </w:p>
        </w:tc>
        <w:tc>
          <w:tcPr>
            <w:tcW w:w="2669" w:type="dxa"/>
            <w:vMerge w:val="restart"/>
            <w:gridSpan w:val="4"/>
          </w:tcPr>
          <w:p>
            <w:pPr>
              <w:spacing w:line="360" w:lineRule="exact"/>
              <w:ind w:left="1968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16,768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jc w:val="center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1.業務費121,274千元，係包含：</w:t>
            </w:r>
          </w:p>
        </w:tc>
      </w:tr>
      <w:tr>
        <w:trPr>
          <w:trHeight w:val="192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4"/>
          </w:tcPr>
          <w:p>
            <w:pPr>
              <w:spacing w:line="360" w:lineRule="exact"/>
              <w:ind w:left="1968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vMerge w:val="restart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(1)辦理規劃、督導、查核等工作經費35千</w:t>
            </w:r>
          </w:p>
        </w:tc>
      </w:tr>
      <w:tr>
        <w:trPr>
          <w:trHeight w:val="139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0250</w:t>
            </w:r>
          </w:p>
        </w:tc>
        <w:tc>
          <w:tcPr>
            <w:tcW w:w="2669" w:type="dxa"/>
            <w:vMerge w:val="restart"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214</w:t>
            </w:r>
          </w:p>
        </w:tc>
        <w:tc>
          <w:tcPr>
            <w:tcW w:w="6043" w:type="dxa"/>
            <w:vMerge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Pr>
              <w:sz w:val="2"/>
            </w:rPr>
          </w:p>
        </w:tc>
      </w:tr>
      <w:tr>
        <w:trPr>
          <w:trHeight w:val="259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元。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025002</w:t>
            </w:r>
          </w:p>
        </w:tc>
        <w:tc>
          <w:tcPr>
            <w:tcW w:w="2669" w:type="dxa"/>
            <w:gridSpan w:val="4"/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14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6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(2)推動地籍圖資供應業務，所需教育訓練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025003</w:t>
            </w:r>
          </w:p>
        </w:tc>
        <w:tc>
          <w:tcPr>
            <w:tcW w:w="2669" w:type="dxa"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200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、數據通訊、資訊安全防護、資訊服務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  <w:vAlign w:val="bottom"/>
          </w:tcPr>
          <w:p>
            <w:pPr>
              <w:spacing w:line="30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0251</w:t>
            </w:r>
          </w:p>
        </w:tc>
        <w:tc>
          <w:tcPr>
            <w:tcW w:w="2669" w:type="dxa"/>
            <w:gridSpan w:val="4"/>
            <w:vAlign w:val="bottom"/>
          </w:tcPr>
          <w:p>
            <w:pPr>
              <w:spacing w:line="300" w:lineRule="exact"/>
              <w:ind w:left="1848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103,172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費及一般事務等各項所需經費18,067千</w:t>
            </w:r>
          </w:p>
        </w:tc>
      </w:tr>
      <w:tr>
        <w:trPr>
          <w:trHeight w:val="326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8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025103</w:t>
            </w:r>
          </w:p>
        </w:tc>
        <w:tc>
          <w:tcPr>
            <w:tcW w:w="2669" w:type="dxa"/>
            <w:vMerge w:val="restart"/>
            <w:gridSpan w:val="4"/>
          </w:tcPr>
          <w:p>
            <w:pPr>
              <w:spacing w:line="380" w:lineRule="exact"/>
              <w:ind w:left="1848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103,172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元。</w:t>
            </w:r>
          </w:p>
        </w:tc>
      </w:tr>
      <w:tr>
        <w:trPr>
          <w:trHeight w:val="211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8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4"/>
          </w:tcPr>
          <w:p>
            <w:pPr>
              <w:spacing w:line="380" w:lineRule="exact"/>
              <w:ind w:left="1848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(3)委辦費103,172千元(經常支出)，係辦理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0279</w:t>
            </w:r>
          </w:p>
        </w:tc>
        <w:tc>
          <w:tcPr>
            <w:tcW w:w="2669" w:type="dxa"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320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  <w:vAlign w:val="bottom"/>
          </w:tcPr>
          <w:p>
            <w:pPr>
              <w:spacing w:line="32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高解析度數值地形製作與檢核工作93,97</w:t>
            </w:r>
          </w:p>
        </w:tc>
      </w:tr>
      <w:tr>
        <w:trPr>
          <w:trHeight w:val="379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027901</w:t>
            </w:r>
          </w:p>
        </w:tc>
        <w:tc>
          <w:tcPr>
            <w:tcW w:w="2669" w:type="dxa"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320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4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2千元，辦理DTM成果整合及加值應用工</w:t>
            </w:r>
          </w:p>
        </w:tc>
      </w:tr>
      <w:tr>
        <w:trPr>
          <w:trHeight w:val="326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0291</w:t>
            </w:r>
          </w:p>
        </w:tc>
        <w:tc>
          <w:tcPr>
            <w:tcW w:w="2669" w:type="dxa"/>
            <w:gridSpan w:val="4"/>
          </w:tcPr>
          <w:p>
            <w:pPr>
              <w:spacing w:line="26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200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作5,700千元，辦理地形圖徵服務及應用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  <w:vAlign w:val="bottom"/>
          </w:tcPr>
          <w:p>
            <w:pPr>
              <w:spacing w:line="32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029101</w:t>
            </w:r>
          </w:p>
        </w:tc>
        <w:tc>
          <w:tcPr>
            <w:tcW w:w="2669" w:type="dxa"/>
            <w:gridSpan w:val="4"/>
            <w:vAlign w:val="bottom"/>
          </w:tcPr>
          <w:p>
            <w:pPr>
              <w:spacing w:line="32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200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模式技術評估與發展並研擬地形圖徵供</w:t>
            </w:r>
          </w:p>
        </w:tc>
      </w:tr>
      <w:tr>
        <w:trPr>
          <w:trHeight w:val="331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  <w:vAlign w:val="center"/>
          </w:tcPr>
          <w:p>
            <w:pPr>
              <w:spacing w:line="40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0300</w:t>
            </w:r>
          </w:p>
        </w:tc>
        <w:tc>
          <w:tcPr>
            <w:tcW w:w="2669" w:type="dxa"/>
            <w:vMerge w:val="restart"/>
            <w:gridSpan w:val="4"/>
            <w:vAlign w:val="center"/>
          </w:tcPr>
          <w:p>
            <w:pPr>
              <w:spacing w:line="40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7,377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應機制及跨領域雙向互動之機制工作3,5</w:t>
            </w:r>
          </w:p>
        </w:tc>
      </w:tr>
      <w:tr>
        <w:trPr>
          <w:trHeight w:val="230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  <w:vAlign w:val="center"/>
          </w:tcPr>
          <w:p>
            <w:pPr>
              <w:spacing w:line="40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4"/>
            <w:vAlign w:val="center"/>
          </w:tcPr>
          <w:p>
            <w:pPr>
              <w:spacing w:line="400" w:lineRule="exact"/>
              <w:ind w:left="206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00千元。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0306</w:t>
            </w:r>
          </w:p>
        </w:tc>
        <w:tc>
          <w:tcPr>
            <w:tcW w:w="2669" w:type="dxa"/>
            <w:gridSpan w:val="4"/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7,377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  <w:vAlign w:val="center"/>
          </w:tcPr>
          <w:p>
            <w:pPr>
              <w:spacing w:line="300" w:lineRule="exact"/>
              <w:jc w:val="center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2.設備及投資7,377千元，包含：</w:t>
            </w:r>
          </w:p>
        </w:tc>
      </w:tr>
      <w:tr>
        <w:trPr>
          <w:trHeight w:val="360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030601</w:t>
            </w:r>
          </w:p>
        </w:tc>
        <w:tc>
          <w:tcPr>
            <w:tcW w:w="2669" w:type="dxa"/>
            <w:gridSpan w:val="4"/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5,839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4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(1)硬體設備費5,839千元：伺服器與網路儲</w:t>
            </w:r>
          </w:p>
        </w:tc>
      </w:tr>
      <w:tr>
        <w:trPr>
          <w:trHeight w:val="504" w:hRule="exact"/>
        </w:trPr>
        <w:tc>
          <w:tcPr>
            <w:tcW w:w="2030" w:type="dxa"/>
            <w:gridSpan w:val="2"/>
            <w:tcBorders>
              <w:left w:val="single" w:sz="4" w:space="0" w:color="FFFFFF"/>
              <w:bottom w:val="single" w:sz="4" w:space="0" w:color="000000"/>
            </w:tcBorders>
          </w:tcPr>
          <w:p>
            <w:pPr>
              <w:spacing w:line="28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030606</w:t>
            </w:r>
          </w:p>
        </w:tc>
        <w:tc>
          <w:tcPr>
            <w:tcW w:w="2669" w:type="dxa"/>
            <w:gridSpan w:val="4"/>
            <w:tcBorders>
              <w:bottom w:val="single" w:sz="4" w:space="0" w:color="000000"/>
            </w:tcBorders>
          </w:tcPr>
          <w:p>
            <w:pPr>
              <w:spacing w:line="28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300</w:t>
            </w:r>
          </w:p>
        </w:tc>
        <w:tc>
          <w:tcPr>
            <w:tcW w:w="6043" w:type="dxa"/>
            <w:gridSpan w:val="4"/>
            <w:tcBorders>
              <w:bottom w:val="single" w:sz="4" w:space="0" w:color="000000"/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存系統設備及周邊相關設備839千元、汰</w:t>
            </w:r>
          </w:p>
        </w:tc>
      </w:tr>
    </w:tbl>
    <w:p>
      <w:pPr>
        <w:pStyle w:val="Para6"/>
      </w:pPr>
    </w:p>
    <w:p>
      <w:pPr>
        <w:pStyle w:val="Para7"/>
        <w:sectPr>
          <w:pgSz w:w="13094" w:h="18528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"/>
          <w:sz w:val="19"/>
          <w:szCs w:val="19"/>
          <w:color w:val="000000"/>
        </w:rPr>
        <w:t>19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5305"/>
            <wp:effectExtent l="0" t="0" r="11904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59040" cy="1069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316865</wp:posOffset>
            </wp:positionH>
            <wp:positionV relativeFrom="page">
              <wp:posOffset>1484630</wp:posOffset>
            </wp:positionV>
            <wp:extent cx="5870575" cy="8372475"/>
            <wp:effectExtent l="499" t="2338" r="92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70575" cy="837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Para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28"/>
          <w:szCs w:val="28"/>
          <w:color w:val="000000"/>
        </w:rPr>
        <w:t>內政部</w:t>
      </w: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31"/>
          <w:szCs w:val="31"/>
          <w:color w:val="000000"/>
        </w:rPr>
        <w:t>歲出計畫提要及分支計畫概況表</w:t>
      </w:r>
    </w:p>
    <w:p>
      <w:pPr>
        <w:pStyle w:val="Para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經資門併計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中華民國107年度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單位：新臺幣千元</w:t>
      </w:r>
    </w:p>
    <w:p>
      <w:pPr>
        <w:pStyle w:val="Para5"/>
      </w:pPr>
    </w:p>
    <w:tbl>
      <w:tblPr>
        <w:tblStyle w:val="TableGrid"/>
        <w:tblW w:w="10742" w:type="dxa"/>
        <w:tblInd w:w="619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030"/>
        <w:gridCol w:w="1210"/>
        <w:gridCol w:w="470"/>
        <w:gridCol w:w="1373"/>
        <w:gridCol w:w="1219"/>
        <w:gridCol w:w="1008"/>
        <w:gridCol w:w="1080"/>
        <w:gridCol w:w="2352"/>
      </w:tblGrid>
      <w:tr>
        <w:trPr>
          <w:trHeight w:val="461" w:hRule="exact"/>
        </w:trPr>
        <w:tc>
          <w:tcPr>
            <w:tcW w:w="203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工作計畫名稱及編號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3808012501</w:t>
            </w:r>
          </w:p>
        </w:tc>
        <w:tc>
          <w:tcPr>
            <w:tcW w:w="40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測量及方域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340" w:lineRule="exact"/>
              <w:ind w:left="80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預算金額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80" w:lineRule="exact"/>
              <w:ind w:left="1627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274,757</w:t>
            </w:r>
          </w:p>
        </w:tc>
      </w:tr>
      <w:tr>
        <w:trPr>
          <w:trHeight w:val="379" w:hRule="exact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ind w:left="562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分支計畫及用途別科目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ind w:left="482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金額</w:t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承辦單位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說                     明</w:t>
            </w:r>
          </w:p>
        </w:tc>
      </w:tr>
      <w:tr>
        <w:trPr>
          <w:trHeight w:val="480" w:hRule="exact"/>
        </w:trPr>
        <w:tc>
          <w:tcPr>
            <w:tcW w:w="2030" w:type="dxa"/>
            <w:tcBorders>
              <w:top w:val="single" w:sz="4" w:space="0" w:color="000000"/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030607</w:t>
            </w:r>
          </w:p>
        </w:tc>
        <w:tc>
          <w:tcPr>
            <w:tcW w:w="3053" w:type="dxa"/>
            <w:gridSpan w:val="3"/>
            <w:tcBorders>
              <w:top w:val="single" w:sz="4" w:space="0" w:color="000000"/>
            </w:tcBorders>
          </w:tcPr>
          <w:p>
            <w:pPr>
              <w:spacing w:line="36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1,238</w:t>
            </w:r>
          </w:p>
        </w:tc>
        <w:tc>
          <w:tcPr>
            <w:tcW w:w="5659" w:type="dxa"/>
            <w:gridSpan w:val="4"/>
            <w:tcBorders>
              <w:top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60" w:lineRule="exact"/>
              <w:ind w:left="1225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換全國土地基本資料庫主機1台5,000千</w:t>
            </w:r>
          </w:p>
        </w:tc>
      </w:tr>
      <w:tr>
        <w:trPr>
          <w:trHeight w:val="331" w:hRule="exact"/>
        </w:trPr>
        <w:tc>
          <w:tcPr>
            <w:tcW w:w="2030" w:type="dxa"/>
            <w:tcBorders>
              <w:left w:val="single" w:sz="4" w:space="0" w:color="FFFFFF"/>
            </w:tcBorders>
          </w:tcPr>
          <w:p>
            <w:pPr>
              <w:spacing w:line="2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0400</w:t>
            </w:r>
          </w:p>
        </w:tc>
        <w:tc>
          <w:tcPr>
            <w:tcW w:w="3053" w:type="dxa"/>
            <w:gridSpan w:val="3"/>
          </w:tcPr>
          <w:p>
            <w:pPr>
              <w:spacing w:line="26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1,569</w:t>
            </w:r>
          </w:p>
        </w:tc>
        <w:tc>
          <w:tcPr>
            <w:tcW w:w="5659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225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元。</w:t>
            </w:r>
          </w:p>
        </w:tc>
      </w:tr>
      <w:tr>
        <w:trPr>
          <w:trHeight w:val="331" w:hRule="exact"/>
        </w:trPr>
        <w:tc>
          <w:tcPr>
            <w:tcW w:w="2030" w:type="dxa"/>
            <w:vMerge w:val="restart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0410</w:t>
            </w:r>
          </w:p>
        </w:tc>
        <w:tc>
          <w:tcPr>
            <w:tcW w:w="3053" w:type="dxa"/>
            <w:vMerge w:val="restart"/>
            <w:gridSpan w:val="3"/>
          </w:tcPr>
          <w:p>
            <w:pPr>
              <w:spacing w:line="34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1,569</w:t>
            </w:r>
          </w:p>
        </w:tc>
        <w:tc>
          <w:tcPr>
            <w:tcW w:w="5659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225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(2)軟體購置費300千元：購置伺服器作業系</w:t>
            </w:r>
          </w:p>
        </w:tc>
      </w:tr>
      <w:tr>
        <w:trPr>
          <w:trHeight w:val="173" w:hRule="exact"/>
        </w:trPr>
        <w:tc>
          <w:tcPr>
            <w:tcW w:w="2030" w:type="dxa"/>
            <w:vMerge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3053" w:type="dxa"/>
            <w:vMerge/>
            <w:gridSpan w:val="3"/>
          </w:tcPr>
          <w:p>
            <w:pPr>
              <w:spacing w:line="340" w:lineRule="exact"/>
              <w:ind w:left="206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5659" w:type="dxa"/>
            <w:vMerge w:val="restart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225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統軟體10套，每套30千元，計需300千元</w:t>
            </w:r>
          </w:p>
        </w:tc>
      </w:tr>
      <w:tr>
        <w:trPr>
          <w:trHeight w:val="158" w:hRule="exact"/>
        </w:trPr>
        <w:tc>
          <w:tcPr>
            <w:tcW w:w="2030" w:type="dxa"/>
            <w:vMerge w:val="restart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041001</w:t>
            </w:r>
          </w:p>
        </w:tc>
        <w:tc>
          <w:tcPr>
            <w:tcW w:w="3053" w:type="dxa"/>
            <w:vMerge w:val="restart"/>
            <w:gridSpan w:val="3"/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1,569</w:t>
            </w:r>
          </w:p>
        </w:tc>
        <w:tc>
          <w:tcPr>
            <w:tcW w:w="5659" w:type="dxa"/>
            <w:vMerge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225" w:right="-100"/>
              <w:jc w:val="left"/>
              <w:rPr>
                <w:rFonts w:ascii="MingLiU" w:hAnsi="MingLiU" w:cstheme="MingLiU"/>
              </w:rPr>
            </w:pPr>
            <w:rPr>
              <w:sz w:val="2"/>
            </w:rPr>
          </w:p>
        </w:tc>
      </w:tr>
      <w:tr>
        <w:trPr>
          <w:trHeight w:val="326" w:hRule="exact"/>
        </w:trPr>
        <w:tc>
          <w:tcPr>
            <w:tcW w:w="2030" w:type="dxa"/>
            <w:vMerge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3053" w:type="dxa"/>
            <w:vMerge/>
            <w:gridSpan w:val="3"/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5659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225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。</w:t>
            </w:r>
          </w:p>
        </w:tc>
      </w:tr>
      <w:tr>
        <w:trPr>
          <w:trHeight w:val="331" w:hRule="exact"/>
        </w:trPr>
        <w:tc>
          <w:tcPr>
            <w:tcW w:w="10742" w:type="dxa"/>
            <w:gridSpan w:val="8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(3)系統開發費1,238千元：土地使用圖資整</w:t>
            </w:r>
          </w:p>
        </w:tc>
      </w:tr>
      <w:tr>
        <w:trPr>
          <w:trHeight w:val="331" w:hRule="exact"/>
        </w:trPr>
        <w:tc>
          <w:tcPr>
            <w:tcW w:w="10742" w:type="dxa"/>
            <w:gridSpan w:val="8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合應用系統民眾查詢網路增修功能238千</w:t>
            </w:r>
          </w:p>
        </w:tc>
      </w:tr>
      <w:tr>
        <w:trPr>
          <w:trHeight w:val="326" w:hRule="exact"/>
        </w:trPr>
        <w:tc>
          <w:tcPr>
            <w:tcW w:w="10742" w:type="dxa"/>
            <w:gridSpan w:val="8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元、開發地政整合資訊服務共享協作平</w:t>
            </w:r>
          </w:p>
        </w:tc>
      </w:tr>
      <w:tr>
        <w:trPr>
          <w:trHeight w:val="331" w:hRule="exact"/>
        </w:trPr>
        <w:tc>
          <w:tcPr>
            <w:tcW w:w="10742" w:type="dxa"/>
            <w:gridSpan w:val="8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台服務加值提升1,000千元。</w:t>
            </w:r>
          </w:p>
        </w:tc>
      </w:tr>
      <w:tr>
        <w:trPr>
          <w:trHeight w:val="331" w:hRule="exact"/>
        </w:trPr>
        <w:tc>
          <w:tcPr>
            <w:tcW w:w="10742" w:type="dxa"/>
            <w:gridSpan w:val="8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3.獎補助費1,569千元，係補助汰換全國土地</w:t>
            </w:r>
          </w:p>
        </w:tc>
      </w:tr>
      <w:tr>
        <w:trPr>
          <w:trHeight w:val="331" w:hRule="exact"/>
        </w:trPr>
        <w:tc>
          <w:tcPr>
            <w:tcW w:w="10742" w:type="dxa"/>
            <w:gridSpan w:val="8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基本資料庫傳輸伺服器，每台143千元，計</w:t>
            </w:r>
          </w:p>
        </w:tc>
      </w:tr>
      <w:tr>
        <w:trPr>
          <w:trHeight w:val="9077" w:hRule="exact"/>
        </w:trPr>
        <w:tc>
          <w:tcPr>
            <w:tcW w:w="10742" w:type="dxa"/>
            <w:gridSpan w:val="8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需1,569千元。(資本支出)</w:t>
            </w:r>
          </w:p>
        </w:tc>
      </w:tr>
    </w:tbl>
    <w:p>
      <w:pPr>
        <w:pStyle w:val="Para6"/>
      </w:pPr>
    </w:p>
    <w:p>
      <w:pPr>
        <w:pStyle w:val="Para7"/>
        <w:sectPr>
          <w:pgSz w:w="13094" w:h="18528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"/>
          <w:sz w:val="19"/>
          <w:szCs w:val="19"/>
          <w:color w:val="000000"/>
        </w:rPr>
        <w:t>20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5305"/>
            <wp:effectExtent l="0" t="0" r="11904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59040" cy="1069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316865</wp:posOffset>
            </wp:positionH>
            <wp:positionV relativeFrom="page">
              <wp:posOffset>1484630</wp:posOffset>
            </wp:positionV>
            <wp:extent cx="5870575" cy="8372475"/>
            <wp:effectExtent l="499" t="2338" r="92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70575" cy="837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Para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28"/>
          <w:szCs w:val="28"/>
          <w:color w:val="000000"/>
        </w:rPr>
        <w:t>內政部</w:t>
      </w: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31"/>
          <w:szCs w:val="31"/>
          <w:color w:val="000000"/>
        </w:rPr>
        <w:t>歲出計畫提要及分支計畫概況表</w:t>
      </w:r>
    </w:p>
    <w:p>
      <w:pPr>
        <w:pStyle w:val="Para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經資門併計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中華民國107年度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單位：新臺幣千元</w:t>
      </w:r>
    </w:p>
    <w:p>
      <w:pPr>
        <w:pStyle w:val="Para5"/>
      </w:pPr>
    </w:p>
    <w:tbl>
      <w:tblPr>
        <w:tblStyle w:val="TableGrid"/>
        <w:tblW w:w="10742" w:type="dxa"/>
        <w:tblInd w:w="619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80"/>
        <w:gridCol w:w="1550"/>
        <w:gridCol w:w="1210"/>
        <w:gridCol w:w="470"/>
        <w:gridCol w:w="557"/>
        <w:gridCol w:w="432"/>
        <w:gridCol w:w="1003"/>
        <w:gridCol w:w="600"/>
        <w:gridCol w:w="1008"/>
        <w:gridCol w:w="1080"/>
        <w:gridCol w:w="2352"/>
      </w:tblGrid>
      <w:tr>
        <w:trPr>
          <w:trHeight w:val="461" w:hRule="exact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工作計畫名稱及編號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3808012502</w:t>
            </w:r>
          </w:p>
        </w:tc>
        <w:tc>
          <w:tcPr>
            <w:tcW w:w="407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地籍及不動產服務業管理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340" w:lineRule="exact"/>
              <w:ind w:left="80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預算金額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80" w:lineRule="exact"/>
              <w:ind w:left="1627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165,934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FFFFFF"/>
            </w:tcBorders>
            <w:vAlign w:val="bottom"/>
          </w:tcPr>
          <w:p>
            <w:pPr>
              <w:spacing w:line="280" w:lineRule="exact"/>
              <w:ind w:left="201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計畫內容：</w:t>
            </w:r>
          </w:p>
        </w:tc>
        <w:tc>
          <w:tcPr>
            <w:tcW w:w="8712" w:type="dxa"/>
            <w:gridSpan w:val="9"/>
            <w:tcBorders>
              <w:top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280" w:lineRule="exact"/>
              <w:jc w:val="center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預期成果：</w:t>
            </w:r>
          </w:p>
        </w:tc>
      </w:tr>
      <w:tr>
        <w:trPr>
          <w:trHeight w:val="240" w:hRule="exact"/>
        </w:trPr>
        <w:tc>
          <w:tcPr>
            <w:tcW w:w="5702" w:type="dxa"/>
            <w:gridSpan w:val="7"/>
            <w:tcBorders>
              <w:left w:val="single" w:sz="4" w:space="0" w:color="FFFFFF"/>
            </w:tcBorders>
          </w:tcPr>
          <w:p>
            <w:pPr>
              <w:spacing w:line="200" w:lineRule="exact"/>
              <w:ind w:left="201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1.研修改進地籍及土地登記作業，辦理地籍清理人員及土</w:t>
            </w:r>
          </w:p>
        </w:tc>
        <w:tc>
          <w:tcPr>
            <w:tcW w:w="5040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1.健全地籍管理，確保土地權利，促進土地利用。</w:t>
            </w:r>
          </w:p>
        </w:tc>
      </w:tr>
      <w:tr>
        <w:trPr>
          <w:trHeight w:val="240" w:hRule="exact"/>
        </w:trPr>
        <w:tc>
          <w:tcPr>
            <w:tcW w:w="3710" w:type="dxa"/>
            <w:gridSpan w:val="4"/>
            <w:tcBorders>
              <w:left w:val="single" w:sz="4" w:space="0" w:color="FFFFFF"/>
            </w:tcBorders>
          </w:tcPr>
          <w:p>
            <w:pPr>
              <w:spacing w:line="200" w:lineRule="exact"/>
              <w:ind w:left="201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地登記人員訓練及相關法令業務。</w:t>
            </w:r>
          </w:p>
        </w:tc>
        <w:tc>
          <w:tcPr>
            <w:tcW w:w="7032" w:type="dxa"/>
            <w:gridSpan w:val="7"/>
            <w:tcBorders>
              <w:right w:val="single" w:sz="4" w:space="0" w:color="FFFFFF"/>
            </w:tcBorders>
          </w:tcPr>
          <w:p>
            <w:pPr>
              <w:spacing w:line="200" w:lineRule="exact"/>
              <w:ind w:left="2008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2.簡化登記作業，提高地政施政滿意度。</w:t>
            </w:r>
          </w:p>
        </w:tc>
      </w:tr>
      <w:tr>
        <w:trPr>
          <w:trHeight w:val="240" w:hRule="exact"/>
        </w:trPr>
        <w:tc>
          <w:tcPr>
            <w:tcW w:w="5702" w:type="dxa"/>
            <w:gridSpan w:val="7"/>
            <w:tcBorders>
              <w:left w:val="single" w:sz="4" w:space="0" w:color="FFFFFF"/>
            </w:tcBorders>
          </w:tcPr>
          <w:p>
            <w:pPr>
              <w:spacing w:line="200" w:lineRule="exact"/>
              <w:ind w:left="201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2.健全地籍管理，辦理土地建物登記法規之訂定、修正與</w:t>
            </w:r>
          </w:p>
        </w:tc>
        <w:tc>
          <w:tcPr>
            <w:tcW w:w="5040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3.利用實價登錄資料庫之資料，分析建立電腦大量估價模</w:t>
            </w:r>
          </w:p>
        </w:tc>
      </w:tr>
      <w:tr>
        <w:trPr>
          <w:trHeight w:val="240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00" w:lineRule="exact"/>
              <w:ind w:left="201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解釋。</w:t>
            </w:r>
          </w:p>
        </w:tc>
        <w:tc>
          <w:tcPr>
            <w:tcW w:w="8712" w:type="dxa"/>
            <w:gridSpan w:val="9"/>
            <w:tcBorders>
              <w:right w:val="single" w:sz="4" w:space="0" w:color="FFFFFF"/>
            </w:tcBorders>
          </w:tcPr>
          <w:p>
            <w:pPr>
              <w:spacing w:line="200" w:lineRule="exact"/>
              <w:ind w:left="3695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型，提升我國估價技術，並設置全國地價等位，有效掌</w:t>
            </w:r>
          </w:p>
        </w:tc>
      </w:tr>
      <w:tr>
        <w:trPr>
          <w:trHeight w:val="240" w:hRule="exact"/>
        </w:trPr>
        <w:tc>
          <w:tcPr>
            <w:tcW w:w="4699" w:type="dxa"/>
            <w:gridSpan w:val="6"/>
            <w:tcBorders>
              <w:left w:val="single" w:sz="4" w:space="0" w:color="FFFFFF"/>
            </w:tcBorders>
          </w:tcPr>
          <w:p>
            <w:pPr>
              <w:spacing w:line="200" w:lineRule="exact"/>
              <w:ind w:left="201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3.辦理實價登錄資料相關加值應用分析研究工作。</w:t>
            </w:r>
          </w:p>
        </w:tc>
        <w:tc>
          <w:tcPr>
            <w:tcW w:w="6043" w:type="dxa"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004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握地價動態。</w:t>
            </w:r>
          </w:p>
        </w:tc>
      </w:tr>
      <w:tr>
        <w:trPr>
          <w:trHeight w:val="240" w:hRule="exact"/>
        </w:trPr>
        <w:tc>
          <w:tcPr>
            <w:tcW w:w="5702" w:type="dxa"/>
            <w:gridSpan w:val="7"/>
            <w:tcBorders>
              <w:left w:val="single" w:sz="4" w:space="0" w:color="FFFFFF"/>
            </w:tcBorders>
          </w:tcPr>
          <w:p>
            <w:pPr>
              <w:spacing w:line="200" w:lineRule="exact"/>
              <w:ind w:left="201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4.建立不動產服務業人員專業證照制度，辦理不動產成交</w:t>
            </w:r>
          </w:p>
        </w:tc>
        <w:tc>
          <w:tcPr>
            <w:tcW w:w="5040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4.縮短核發地政士證書平均作業天數。</w:t>
            </w:r>
          </w:p>
        </w:tc>
      </w:tr>
      <w:tr>
        <w:trPr>
          <w:trHeight w:val="240" w:hRule="exact"/>
        </w:trPr>
        <w:tc>
          <w:tcPr>
            <w:tcW w:w="3240" w:type="dxa"/>
            <w:gridSpan w:val="3"/>
            <w:tcBorders>
              <w:left w:val="single" w:sz="4" w:space="0" w:color="FFFFFF"/>
            </w:tcBorders>
          </w:tcPr>
          <w:p>
            <w:pPr>
              <w:spacing w:line="200" w:lineRule="exact"/>
              <w:ind w:left="201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案件實際資訊申報登錄制度。</w:t>
            </w:r>
          </w:p>
        </w:tc>
        <w:tc>
          <w:tcPr>
            <w:tcW w:w="7502" w:type="dxa"/>
            <w:gridSpan w:val="8"/>
            <w:tcBorders>
              <w:right w:val="single" w:sz="4" w:space="0" w:color="FFFFFF"/>
            </w:tcBorders>
          </w:tcPr>
          <w:p>
            <w:pPr>
              <w:spacing w:line="200" w:lineRule="exact"/>
              <w:jc w:val="center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5.促進不動產交易資訊透明。</w:t>
            </w:r>
          </w:p>
        </w:tc>
      </w:tr>
      <w:tr>
        <w:trPr>
          <w:trHeight w:val="240" w:hRule="exact"/>
        </w:trPr>
        <w:tc>
          <w:tcPr>
            <w:tcW w:w="5702" w:type="dxa"/>
            <w:gridSpan w:val="7"/>
            <w:tcBorders>
              <w:left w:val="single" w:sz="4" w:space="0" w:color="FFFFFF"/>
            </w:tcBorders>
          </w:tcPr>
          <w:p>
            <w:pPr>
              <w:spacing w:line="200" w:lineRule="exact"/>
              <w:ind w:left="201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5.持續辦理國土資訊系統建置計畫，整體規劃地政業務電</w:t>
            </w:r>
          </w:p>
        </w:tc>
        <w:tc>
          <w:tcPr>
            <w:tcW w:w="5040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6.提供安全不動產網路交易環境，推動並維護地政e化服</w:t>
            </w:r>
          </w:p>
        </w:tc>
      </w:tr>
      <w:tr>
        <w:trPr>
          <w:trHeight w:val="235" w:hRule="exact"/>
        </w:trPr>
        <w:tc>
          <w:tcPr>
            <w:tcW w:w="3240" w:type="dxa"/>
            <w:gridSpan w:val="3"/>
            <w:tcBorders>
              <w:left w:val="single" w:sz="4" w:space="0" w:color="FFFFFF"/>
            </w:tcBorders>
          </w:tcPr>
          <w:p>
            <w:pPr>
              <w:spacing w:line="200" w:lineRule="exact"/>
              <w:ind w:left="201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腦化及地政資訊系統發展。</w:t>
            </w:r>
          </w:p>
        </w:tc>
        <w:tc>
          <w:tcPr>
            <w:tcW w:w="7502" w:type="dxa"/>
            <w:gridSpan w:val="8"/>
            <w:tcBorders>
              <w:right w:val="single" w:sz="4" w:space="0" w:color="FFFFFF"/>
            </w:tcBorders>
          </w:tcPr>
          <w:p>
            <w:pPr>
              <w:spacing w:line="200" w:lineRule="exact"/>
              <w:ind w:left="2470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務措施。</w:t>
            </w:r>
          </w:p>
        </w:tc>
      </w:tr>
      <w:tr>
        <w:trPr>
          <w:trHeight w:val="240" w:hRule="exact"/>
        </w:trPr>
        <w:tc>
          <w:tcPr>
            <w:tcW w:w="4699" w:type="dxa"/>
            <w:gridSpan w:val="6"/>
            <w:tcBorders>
              <w:left w:val="single" w:sz="4" w:space="0" w:color="FFFFFF"/>
            </w:tcBorders>
          </w:tcPr>
          <w:p>
            <w:pPr>
              <w:spacing w:line="200" w:lineRule="exact"/>
              <w:ind w:left="201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6.發展租賃住宅服務業，提供專業代管包租服務。</w:t>
            </w:r>
          </w:p>
        </w:tc>
        <w:tc>
          <w:tcPr>
            <w:tcW w:w="6043" w:type="dxa"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004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7.適度提供租稅優惠措施，建立專業服務機制，引導空閒</w:t>
            </w:r>
          </w:p>
        </w:tc>
      </w:tr>
      <w:tr>
        <w:trPr>
          <w:trHeight w:val="240" w:hRule="exact"/>
        </w:trPr>
        <w:tc>
          <w:tcPr>
            <w:tcW w:w="3710" w:type="dxa"/>
            <w:gridSpan w:val="4"/>
            <w:tcBorders>
              <w:left w:val="single" w:sz="4" w:space="0" w:color="FFFFFF"/>
            </w:tcBorders>
          </w:tcPr>
          <w:p>
            <w:pPr>
              <w:spacing w:line="200" w:lineRule="exact"/>
              <w:ind w:left="201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7.辦理開放地政跨域服務整合計畫。</w:t>
            </w:r>
          </w:p>
        </w:tc>
        <w:tc>
          <w:tcPr>
            <w:tcW w:w="7032" w:type="dxa"/>
            <w:gridSpan w:val="7"/>
            <w:tcBorders>
              <w:right w:val="single" w:sz="4" w:space="0" w:color="FFFFFF"/>
            </w:tcBorders>
          </w:tcPr>
          <w:p>
            <w:pPr>
              <w:spacing w:line="200" w:lineRule="exact"/>
              <w:ind w:left="2008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住宅釋出租賃，活絡住宅租賃市場。</w:t>
            </w:r>
          </w:p>
        </w:tc>
      </w:tr>
      <w:tr>
        <w:trPr>
          <w:trHeight w:val="240" w:hRule="exact"/>
        </w:trPr>
        <w:tc>
          <w:tcPr>
            <w:tcW w:w="5702" w:type="dxa"/>
            <w:gridSpan w:val="7"/>
            <w:tcBorders>
              <w:left w:val="single" w:sz="4" w:space="0" w:color="FFFFFF"/>
            </w:tcBorders>
          </w:tcPr>
          <w:p>
            <w:pPr>
              <w:spacing w:line="200" w:lineRule="exact"/>
              <w:ind w:left="201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color w:val="FFFFFF"/>
                <w:sz w:val="20"/>
              </w:rPr>
              <w:t>8.提供數位多元服務及跨域整合，並藉由數位資源透明開</w:t>
            </w:r>
          </w:p>
        </w:tc>
        <w:tc>
          <w:tcPr>
            <w:tcW w:w="5040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8.提供數位多元服務及跨域整合，並藉由數位資源透明開</w:t>
            </w:r>
          </w:p>
        </w:tc>
      </w:tr>
      <w:tr>
        <w:trPr>
          <w:trHeight w:val="413" w:hRule="exact"/>
        </w:trPr>
        <w:tc>
          <w:tcPr>
            <w:tcW w:w="3710" w:type="dxa"/>
            <w:gridSpan w:val="4"/>
            <w:tcBorders>
              <w:left w:val="single" w:sz="4" w:space="0" w:color="FFFFFF"/>
              <w:bottom w:val="single" w:sz="4" w:space="0" w:color="000000"/>
            </w:tcBorders>
          </w:tcPr>
          <w:p>
            <w:pPr>
              <w:spacing w:line="200" w:lineRule="exact"/>
              <w:ind w:left="201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color w:val="FFFFFF"/>
                <w:sz w:val="20"/>
              </w:rPr>
              <w:t>　放，提高政府與民眾間的互信關係。</w:t>
            </w:r>
          </w:p>
        </w:tc>
        <w:tc>
          <w:tcPr>
            <w:tcW w:w="7032" w:type="dxa"/>
            <w:gridSpan w:val="7"/>
            <w:tcBorders>
              <w:bottom w:val="single" w:sz="4" w:space="0" w:color="000000"/>
              <w:right w:val="single" w:sz="4" w:space="0" w:color="FFFFFF"/>
            </w:tcBorders>
          </w:tcPr>
          <w:p>
            <w:pPr>
              <w:spacing w:line="200" w:lineRule="exact"/>
              <w:ind w:left="2008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放，提高政府與民眾間的互信關係。</w:t>
            </w:r>
          </w:p>
        </w:tc>
      </w:tr>
      <w:tr>
        <w:trPr>
          <w:trHeight w:val="379" w:hRule="exact"/>
        </w:trPr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ind w:left="562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分支計畫及用途別科目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ind w:left="482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金額</w:t>
            </w:r>
          </w:p>
        </w:tc>
        <w:tc>
          <w:tcPr>
            <w:tcW w:w="203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ind w:left="823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承辦單位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說                     明</w:t>
            </w:r>
          </w:p>
        </w:tc>
      </w:tr>
      <w:tr>
        <w:trPr>
          <w:trHeight w:val="485" w:hRule="exact"/>
        </w:trPr>
        <w:tc>
          <w:tcPr>
            <w:tcW w:w="480" w:type="dxa"/>
            <w:tcBorders>
              <w:top w:val="single" w:sz="4" w:space="0" w:color="000000"/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01</w:t>
            </w:r>
          </w:p>
        </w:tc>
        <w:tc>
          <w:tcPr>
            <w:tcW w:w="1550" w:type="dxa"/>
            <w:tcBorders>
              <w:top w:val="single" w:sz="4" w:space="0" w:color="000000"/>
            </w:tcBorders>
            <w:vAlign w:val="bottom"/>
          </w:tcPr>
          <w:p>
            <w:pPr>
              <w:spacing w:line="36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土地登記管理</w:t>
            </w:r>
          </w:p>
        </w:tc>
        <w:tc>
          <w:tcPr>
            <w:tcW w:w="2669" w:type="dxa"/>
            <w:gridSpan w:val="4"/>
            <w:tcBorders>
              <w:top w:val="single" w:sz="4" w:space="0" w:color="000000"/>
            </w:tcBorders>
          </w:tcPr>
          <w:p>
            <w:pPr>
              <w:spacing w:line="36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674</w:t>
            </w:r>
          </w:p>
        </w:tc>
        <w:tc>
          <w:tcPr>
            <w:tcW w:w="1003" w:type="dxa"/>
            <w:tcBorders>
              <w:top w:val="single" w:sz="4" w:space="0" w:color="000000"/>
            </w:tcBorders>
            <w:vAlign w:val="bottom"/>
          </w:tcPr>
          <w:p>
            <w:pPr>
              <w:spacing w:line="36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地政司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60" w:lineRule="exact"/>
              <w:ind w:left="603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1.研究改進地籍登記法制及為民服務作業，辦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0200</w:t>
            </w:r>
          </w:p>
        </w:tc>
        <w:tc>
          <w:tcPr>
            <w:tcW w:w="2669" w:type="dxa"/>
            <w:gridSpan w:val="4"/>
          </w:tcPr>
          <w:p>
            <w:pPr>
              <w:spacing w:line="26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674</w:t>
            </w:r>
          </w:p>
        </w:tc>
        <w:tc>
          <w:tcPr>
            <w:tcW w:w="6043" w:type="dxa"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理地籍資料庫管理法規之訂定、修正與解釋</w:t>
            </w:r>
          </w:p>
        </w:tc>
      </w:tr>
      <w:tr>
        <w:trPr>
          <w:trHeight w:val="331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0215</w:t>
            </w:r>
          </w:p>
        </w:tc>
        <w:tc>
          <w:tcPr>
            <w:tcW w:w="2669" w:type="dxa"/>
            <w:vMerge w:val="restart"/>
            <w:gridSpan w:val="4"/>
          </w:tcPr>
          <w:p>
            <w:pPr>
              <w:spacing w:line="3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100</w:t>
            </w:r>
          </w:p>
        </w:tc>
        <w:tc>
          <w:tcPr>
            <w:tcW w:w="6043" w:type="dxa"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，辦理有關地籍資料之統計事項，辦理相關</w:t>
            </w:r>
          </w:p>
        </w:tc>
      </w:tr>
      <w:tr>
        <w:trPr>
          <w:trHeight w:val="168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4"/>
          </w:tcPr>
          <w:p>
            <w:pPr>
              <w:spacing w:line="340" w:lineRule="exact"/>
              <w:ind w:left="224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vMerge w:val="restart"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法令業務座談，籌辦地政節活動等業務，所</w:t>
            </w:r>
          </w:p>
        </w:tc>
      </w:tr>
      <w:tr>
        <w:trPr>
          <w:trHeight w:val="163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021501</w:t>
            </w:r>
          </w:p>
        </w:tc>
        <w:tc>
          <w:tcPr>
            <w:tcW w:w="2669" w:type="dxa"/>
            <w:vMerge w:val="restart"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100</w:t>
            </w:r>
          </w:p>
        </w:tc>
        <w:tc>
          <w:tcPr>
            <w:tcW w:w="6043" w:type="dxa"/>
            <w:vMerge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Pr>
              <w:sz w:val="2"/>
            </w:rPr>
          </w:p>
        </w:tc>
      </w:tr>
      <w:tr>
        <w:trPr>
          <w:trHeight w:val="240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需業務費574千元。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0250</w:t>
            </w:r>
          </w:p>
        </w:tc>
        <w:tc>
          <w:tcPr>
            <w:tcW w:w="2669" w:type="dxa"/>
            <w:gridSpan w:val="4"/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18</w:t>
            </w:r>
          </w:p>
        </w:tc>
        <w:tc>
          <w:tcPr>
            <w:tcW w:w="6043" w:type="dxa"/>
            <w:gridSpan w:val="5"/>
            <w:tcBorders>
              <w:right w:val="single" w:sz="4" w:space="0" w:color="FFFFFF"/>
            </w:tcBorders>
          </w:tcPr>
          <w:p>
            <w:pPr>
              <w:spacing w:line="28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2.維護土地參考資訊檔電腦作業系統， 所需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025002</w:t>
            </w:r>
          </w:p>
        </w:tc>
        <w:tc>
          <w:tcPr>
            <w:tcW w:w="2669" w:type="dxa"/>
            <w:gridSpan w:val="4"/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</w:t>
            </w:r>
          </w:p>
        </w:tc>
        <w:tc>
          <w:tcPr>
            <w:tcW w:w="6043" w:type="dxa"/>
            <w:gridSpan w:val="5"/>
            <w:tcBorders>
              <w:right w:val="single" w:sz="4" w:space="0" w:color="FFFFFF"/>
            </w:tcBorders>
          </w:tcPr>
          <w:p>
            <w:pPr>
              <w:spacing w:line="22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業務費100千元。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025003</w:t>
            </w:r>
          </w:p>
        </w:tc>
        <w:tc>
          <w:tcPr>
            <w:tcW w:w="8712" w:type="dxa"/>
            <w:gridSpan w:val="9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8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0271</w:t>
            </w:r>
          </w:p>
        </w:tc>
        <w:tc>
          <w:tcPr>
            <w:tcW w:w="8712" w:type="dxa"/>
            <w:gridSpan w:val="9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027101</w:t>
            </w:r>
          </w:p>
        </w:tc>
        <w:tc>
          <w:tcPr>
            <w:tcW w:w="8712" w:type="dxa"/>
            <w:gridSpan w:val="9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0279</w:t>
            </w:r>
          </w:p>
        </w:tc>
        <w:tc>
          <w:tcPr>
            <w:tcW w:w="8712" w:type="dxa"/>
            <w:gridSpan w:val="9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530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027901</w:t>
            </w:r>
          </w:p>
        </w:tc>
        <w:tc>
          <w:tcPr>
            <w:tcW w:w="8712" w:type="dxa"/>
            <w:gridSpan w:val="9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530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0291</w:t>
            </w:r>
          </w:p>
        </w:tc>
        <w:tc>
          <w:tcPr>
            <w:tcW w:w="8712" w:type="dxa"/>
            <w:gridSpan w:val="9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14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029101</w:t>
            </w:r>
          </w:p>
        </w:tc>
        <w:tc>
          <w:tcPr>
            <w:tcW w:w="8712" w:type="dxa"/>
            <w:gridSpan w:val="9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14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0295</w:t>
            </w:r>
          </w:p>
        </w:tc>
        <w:tc>
          <w:tcPr>
            <w:tcW w:w="8712" w:type="dxa"/>
            <w:gridSpan w:val="9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029501</w:t>
            </w:r>
          </w:p>
        </w:tc>
        <w:tc>
          <w:tcPr>
            <w:tcW w:w="8712" w:type="dxa"/>
            <w:gridSpan w:val="9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</w:t>
            </w:r>
          </w:p>
        </w:tc>
      </w:tr>
      <w:tr>
        <w:trPr>
          <w:trHeight w:val="370" w:hRule="exact"/>
        </w:trPr>
        <w:tc>
          <w:tcPr>
            <w:tcW w:w="480" w:type="dxa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02</w:t>
            </w:r>
          </w:p>
        </w:tc>
        <w:tc>
          <w:tcPr>
            <w:tcW w:w="2760" w:type="dxa"/>
            <w:gridSpan w:val="2"/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土地登記業務規劃督導與訓練</w:t>
            </w:r>
          </w:p>
        </w:tc>
        <w:tc>
          <w:tcPr>
            <w:tcW w:w="1459" w:type="dxa"/>
            <w:gridSpan w:val="3"/>
          </w:tcPr>
          <w:p>
            <w:pPr>
              <w:spacing w:line="240" w:lineRule="exact"/>
              <w:ind w:left="1024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633</w:t>
            </w:r>
          </w:p>
        </w:tc>
        <w:tc>
          <w:tcPr>
            <w:tcW w:w="1003" w:type="dxa"/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地政司</w:t>
            </w:r>
          </w:p>
        </w:tc>
        <w:tc>
          <w:tcPr>
            <w:tcW w:w="5040" w:type="dxa"/>
            <w:gridSpan w:val="4"/>
            <w:tcBorders>
              <w:right w:val="single" w:sz="4" w:space="0" w:color="FFFFFF"/>
            </w:tcBorders>
          </w:tcPr>
          <w:p>
            <w:pPr>
              <w:spacing w:line="240" w:lineRule="exact"/>
              <w:ind w:left="603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研究改進土地登記法令、簡化土地登記革新及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0200</w:t>
            </w:r>
          </w:p>
        </w:tc>
        <w:tc>
          <w:tcPr>
            <w:tcW w:w="2669" w:type="dxa"/>
            <w:gridSpan w:val="4"/>
          </w:tcPr>
          <w:p>
            <w:pPr>
              <w:spacing w:line="26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633</w:t>
            </w:r>
          </w:p>
        </w:tc>
        <w:tc>
          <w:tcPr>
            <w:tcW w:w="6043" w:type="dxa"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為民服務作業，辦理土地建物登記法規之訂定</w:t>
            </w:r>
          </w:p>
        </w:tc>
      </w:tr>
      <w:tr>
        <w:trPr>
          <w:trHeight w:val="331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0219</w:t>
            </w:r>
          </w:p>
        </w:tc>
        <w:tc>
          <w:tcPr>
            <w:tcW w:w="2669" w:type="dxa"/>
            <w:vMerge w:val="restart"/>
            <w:gridSpan w:val="4"/>
          </w:tcPr>
          <w:p>
            <w:pPr>
              <w:spacing w:line="3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110</w:t>
            </w:r>
          </w:p>
        </w:tc>
        <w:tc>
          <w:tcPr>
            <w:tcW w:w="6043" w:type="dxa"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、修正與解釋，辦理土地登記人員專業訓練及</w:t>
            </w:r>
          </w:p>
        </w:tc>
      </w:tr>
      <w:tr>
        <w:trPr>
          <w:trHeight w:val="168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4"/>
          </w:tcPr>
          <w:p>
            <w:pPr>
              <w:spacing w:line="340" w:lineRule="exact"/>
              <w:ind w:left="224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vMerge w:val="restart"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地政業務精進座談會，以提升地政人員素質及</w:t>
            </w:r>
          </w:p>
        </w:tc>
      </w:tr>
      <w:tr>
        <w:trPr>
          <w:trHeight w:val="163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021901</w:t>
            </w:r>
          </w:p>
        </w:tc>
        <w:tc>
          <w:tcPr>
            <w:tcW w:w="2669" w:type="dxa"/>
            <w:vMerge w:val="restart"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110</w:t>
            </w:r>
          </w:p>
        </w:tc>
        <w:tc>
          <w:tcPr>
            <w:tcW w:w="6043" w:type="dxa"/>
            <w:vMerge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Pr>
              <w:sz w:val="2"/>
            </w:rPr>
          </w:p>
        </w:tc>
      </w:tr>
      <w:tr>
        <w:trPr>
          <w:trHeight w:val="240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增進地政機關行政效能，及辦理各縣市登記業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0250</w:t>
            </w:r>
          </w:p>
        </w:tc>
        <w:tc>
          <w:tcPr>
            <w:tcW w:w="2669" w:type="dxa"/>
            <w:gridSpan w:val="4"/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52</w:t>
            </w:r>
          </w:p>
        </w:tc>
        <w:tc>
          <w:tcPr>
            <w:tcW w:w="6043" w:type="dxa"/>
            <w:gridSpan w:val="5"/>
            <w:tcBorders>
              <w:right w:val="single" w:sz="4" w:space="0" w:color="FFFFFF"/>
            </w:tcBorders>
          </w:tcPr>
          <w:p>
            <w:pPr>
              <w:spacing w:line="28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務執行績效督導考評、繳交中國土地改革協會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025002</w:t>
            </w:r>
          </w:p>
        </w:tc>
        <w:tc>
          <w:tcPr>
            <w:tcW w:w="2669" w:type="dxa"/>
            <w:gridSpan w:val="4"/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22</w:t>
            </w:r>
          </w:p>
        </w:tc>
        <w:tc>
          <w:tcPr>
            <w:tcW w:w="6043" w:type="dxa"/>
            <w:gridSpan w:val="5"/>
            <w:tcBorders>
              <w:right w:val="single" w:sz="4" w:space="0" w:color="FFFFFF"/>
            </w:tcBorders>
          </w:tcPr>
          <w:p>
            <w:pPr>
              <w:spacing w:line="22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常年會費等，所需業務費633千元。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025003</w:t>
            </w:r>
          </w:p>
        </w:tc>
        <w:tc>
          <w:tcPr>
            <w:tcW w:w="8712" w:type="dxa"/>
            <w:gridSpan w:val="9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30</w:t>
            </w:r>
          </w:p>
        </w:tc>
      </w:tr>
      <w:tr>
        <w:trPr>
          <w:trHeight w:val="322" w:hRule="exact"/>
        </w:trPr>
        <w:tc>
          <w:tcPr>
            <w:tcW w:w="2030" w:type="dxa"/>
            <w:gridSpan w:val="2"/>
            <w:tcBorders>
              <w:left w:val="single" w:sz="4" w:space="0" w:color="FFFFFF"/>
              <w:bottom w:val="single" w:sz="4" w:space="0" w:color="000000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0262</w:t>
            </w:r>
          </w:p>
        </w:tc>
        <w:tc>
          <w:tcPr>
            <w:tcW w:w="8712" w:type="dxa"/>
            <w:gridSpan w:val="9"/>
            <w:tcBorders>
              <w:bottom w:val="single" w:sz="4" w:space="0" w:color="000000"/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</w:t>
            </w:r>
          </w:p>
        </w:tc>
      </w:tr>
    </w:tbl>
    <w:p>
      <w:pPr>
        <w:pStyle w:val="Para6"/>
      </w:pPr>
    </w:p>
    <w:p>
      <w:pPr>
        <w:pStyle w:val="Para7"/>
        <w:sectPr>
          <w:pgSz w:w="13094" w:h="18528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"/>
          <w:sz w:val="19"/>
          <w:szCs w:val="19"/>
          <w:color w:val="000000"/>
        </w:rPr>
        <w:t>21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5305"/>
            <wp:effectExtent l="0" t="0" r="11904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59040" cy="1069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316865</wp:posOffset>
            </wp:positionH>
            <wp:positionV relativeFrom="page">
              <wp:posOffset>1484630</wp:posOffset>
            </wp:positionV>
            <wp:extent cx="5870575" cy="8372475"/>
            <wp:effectExtent l="499" t="2338" r="924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70575" cy="837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Para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28"/>
          <w:szCs w:val="28"/>
          <w:color w:val="000000"/>
        </w:rPr>
        <w:t>內政部</w:t>
      </w: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31"/>
          <w:szCs w:val="31"/>
          <w:color w:val="000000"/>
        </w:rPr>
        <w:t>歲出計畫提要及分支計畫概況表</w:t>
      </w:r>
    </w:p>
    <w:p>
      <w:pPr>
        <w:pStyle w:val="Para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經資門併計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中華民國107年度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單位：新臺幣千元</w:t>
      </w:r>
    </w:p>
    <w:p>
      <w:pPr>
        <w:pStyle w:val="Para5"/>
      </w:pPr>
    </w:p>
    <w:tbl>
      <w:tblPr>
        <w:tblStyle w:val="TableGrid"/>
        <w:tblW w:w="10741" w:type="dxa"/>
        <w:tblInd w:w="619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80"/>
        <w:gridCol w:w="1550"/>
        <w:gridCol w:w="1210"/>
        <w:gridCol w:w="470"/>
        <w:gridCol w:w="278"/>
        <w:gridCol w:w="710"/>
        <w:gridCol w:w="1603"/>
        <w:gridCol w:w="1008"/>
        <w:gridCol w:w="1080"/>
        <w:gridCol w:w="2352"/>
      </w:tblGrid>
      <w:tr>
        <w:trPr>
          <w:trHeight w:val="461" w:hRule="exact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工作計畫名稱及編號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3808012502</w:t>
            </w:r>
          </w:p>
        </w:tc>
        <w:tc>
          <w:tcPr>
            <w:tcW w:w="40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地籍及不動產服務業管理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340" w:lineRule="exact"/>
              <w:ind w:left="80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預算金額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80" w:lineRule="exact"/>
              <w:ind w:left="1627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165,934</w:t>
            </w:r>
          </w:p>
        </w:tc>
      </w:tr>
      <w:tr>
        <w:trPr>
          <w:trHeight w:val="379" w:hRule="exact"/>
        </w:trPr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ind w:left="562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分支計畫及用途別科目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ind w:left="482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金額</w:t>
            </w:r>
          </w:p>
        </w:tc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承辦單位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說                     明</w:t>
            </w:r>
          </w:p>
        </w:tc>
      </w:tr>
      <w:tr>
        <w:trPr>
          <w:trHeight w:val="518" w:hRule="exact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026201</w:t>
            </w:r>
          </w:p>
        </w:tc>
        <w:tc>
          <w:tcPr>
            <w:tcW w:w="8711" w:type="dxa"/>
            <w:gridSpan w:val="8"/>
            <w:tcBorders>
              <w:top w:val="single" w:sz="4" w:space="0" w:color="000000"/>
              <w:right w:val="single" w:sz="4" w:space="0" w:color="FFFFFF"/>
            </w:tcBorders>
          </w:tcPr>
          <w:p>
            <w:pPr>
              <w:spacing w:line="36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0271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70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027101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60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027102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0279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220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027901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220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0291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166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029101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166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0295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029501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</w:t>
            </w:r>
          </w:p>
        </w:tc>
      </w:tr>
      <w:tr>
        <w:trPr>
          <w:trHeight w:val="365" w:hRule="exact"/>
        </w:trPr>
        <w:tc>
          <w:tcPr>
            <w:tcW w:w="480" w:type="dxa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03</w:t>
            </w:r>
          </w:p>
        </w:tc>
        <w:tc>
          <w:tcPr>
            <w:tcW w:w="2760" w:type="dxa"/>
            <w:gridSpan w:val="2"/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不動產交易管理與輔導</w:t>
            </w:r>
          </w:p>
        </w:tc>
        <w:tc>
          <w:tcPr>
            <w:tcW w:w="1458" w:type="dxa"/>
            <w:gridSpan w:val="3"/>
          </w:tcPr>
          <w:p>
            <w:pPr>
              <w:spacing w:line="240" w:lineRule="exact"/>
              <w:ind w:left="743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10,486</w:t>
            </w:r>
          </w:p>
        </w:tc>
        <w:tc>
          <w:tcPr>
            <w:tcW w:w="1603" w:type="dxa"/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地政司</w:t>
            </w:r>
          </w:p>
        </w:tc>
        <w:tc>
          <w:tcPr>
            <w:tcW w:w="4440" w:type="dxa"/>
            <w:gridSpan w:val="3"/>
            <w:tcBorders>
              <w:right w:val="single" w:sz="4" w:space="0" w:color="FFFFFF"/>
            </w:tcBorders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1.檢討修正地政士法、不動產經紀業管理條例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0200</w:t>
            </w:r>
          </w:p>
        </w:tc>
        <w:tc>
          <w:tcPr>
            <w:tcW w:w="2668" w:type="dxa"/>
            <w:gridSpan w:val="4"/>
          </w:tcPr>
          <w:p>
            <w:pPr>
              <w:spacing w:line="26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9,496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；辦理地政士、不動產經紀業管理輔導及業</w:t>
            </w:r>
          </w:p>
        </w:tc>
      </w:tr>
      <w:tr>
        <w:trPr>
          <w:trHeight w:val="326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0201</w:t>
            </w:r>
          </w:p>
        </w:tc>
        <w:tc>
          <w:tcPr>
            <w:tcW w:w="2668" w:type="dxa"/>
            <w:vMerge w:val="restart"/>
            <w:gridSpan w:val="4"/>
          </w:tcPr>
          <w:p>
            <w:pPr>
              <w:spacing w:line="3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務講習、訓練或研討會，督導臺、澎、金馬</w:t>
            </w:r>
          </w:p>
        </w:tc>
      </w:tr>
      <w:tr>
        <w:trPr>
          <w:trHeight w:val="178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8" w:type="dxa"/>
            <w:vMerge/>
            <w:gridSpan w:val="4"/>
          </w:tcPr>
          <w:p>
            <w:pPr>
              <w:spacing w:line="340" w:lineRule="exact"/>
              <w:ind w:left="2350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vMerge w:val="restart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地區地政士及不動產經紀業務；維護不動產</w:t>
            </w:r>
          </w:p>
        </w:tc>
      </w:tr>
      <w:tr>
        <w:trPr>
          <w:trHeight w:val="154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020101</w:t>
            </w:r>
          </w:p>
        </w:tc>
        <w:tc>
          <w:tcPr>
            <w:tcW w:w="2668" w:type="dxa"/>
            <w:vMerge w:val="restart"/>
            <w:gridSpan w:val="4"/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20</w:t>
            </w:r>
          </w:p>
        </w:tc>
        <w:tc>
          <w:tcPr>
            <w:tcW w:w="6043" w:type="dxa"/>
            <w:vMerge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Pr>
              <w:sz w:val="2"/>
            </w:rPr>
          </w:p>
        </w:tc>
      </w:tr>
      <w:tr>
        <w:trPr>
          <w:trHeight w:val="245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8" w:type="dxa"/>
            <w:vMerge/>
            <w:gridSpan w:val="4"/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服務業管理作業系統及不動產專業人員訓練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020102</w:t>
            </w:r>
          </w:p>
        </w:tc>
        <w:tc>
          <w:tcPr>
            <w:tcW w:w="2668" w:type="dxa"/>
            <w:gridSpan w:val="4"/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8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服務管理系統。依據消費者保護法第17條規</w:t>
            </w:r>
          </w:p>
        </w:tc>
      </w:tr>
      <w:tr>
        <w:trPr>
          <w:trHeight w:val="346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0202</w:t>
            </w:r>
          </w:p>
        </w:tc>
        <w:tc>
          <w:tcPr>
            <w:tcW w:w="2668" w:type="dxa"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822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2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定修訂不動產交易定型化契約書範本，並製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  <w:vAlign w:val="bottom"/>
          </w:tcPr>
          <w:p>
            <w:pPr>
              <w:spacing w:line="28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020202</w:t>
            </w:r>
          </w:p>
        </w:tc>
        <w:tc>
          <w:tcPr>
            <w:tcW w:w="2668" w:type="dxa"/>
            <w:gridSpan w:val="4"/>
            <w:vAlign w:val="bottom"/>
          </w:tcPr>
          <w:p>
            <w:pPr>
              <w:spacing w:line="28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822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作不動產交易安全電子媒體說明及宣導摺頁</w:t>
            </w:r>
          </w:p>
        </w:tc>
      </w:tr>
      <w:tr>
        <w:trPr>
          <w:trHeight w:val="331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0203</w:t>
            </w:r>
          </w:p>
        </w:tc>
        <w:tc>
          <w:tcPr>
            <w:tcW w:w="2668" w:type="dxa"/>
            <w:vMerge w:val="restart"/>
            <w:gridSpan w:val="4"/>
          </w:tcPr>
          <w:p>
            <w:pPr>
              <w:spacing w:line="36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470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等，以健全不動產交易安全制度。另依地政</w:t>
            </w:r>
          </w:p>
        </w:tc>
      </w:tr>
      <w:tr>
        <w:trPr>
          <w:trHeight w:val="192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8" w:type="dxa"/>
            <w:vMerge/>
            <w:gridSpan w:val="4"/>
          </w:tcPr>
          <w:p>
            <w:pPr>
              <w:spacing w:line="360" w:lineRule="exact"/>
              <w:ind w:left="224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vMerge w:val="restart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士法核發地政士證書工作，協同中華民國地</w:t>
            </w:r>
          </w:p>
        </w:tc>
      </w:tr>
      <w:tr>
        <w:trPr>
          <w:trHeight w:val="134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020301</w:t>
            </w:r>
          </w:p>
        </w:tc>
        <w:tc>
          <w:tcPr>
            <w:tcW w:w="2668" w:type="dxa"/>
            <w:vMerge w:val="restart"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450</w:t>
            </w:r>
          </w:p>
        </w:tc>
        <w:tc>
          <w:tcPr>
            <w:tcW w:w="6043" w:type="dxa"/>
            <w:vMerge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Pr>
              <w:sz w:val="2"/>
            </w:rPr>
          </w:p>
        </w:tc>
      </w:tr>
      <w:tr>
        <w:trPr>
          <w:trHeight w:val="269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8" w:type="dxa"/>
            <w:vMerge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政士公會全國聯合會督導直轄市、縣(市)地</w:t>
            </w:r>
          </w:p>
        </w:tc>
      </w:tr>
      <w:tr>
        <w:trPr>
          <w:trHeight w:val="394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020302</w:t>
            </w:r>
          </w:p>
        </w:tc>
        <w:tc>
          <w:tcPr>
            <w:tcW w:w="2668" w:type="dxa"/>
            <w:gridSpan w:val="4"/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6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政士公會。所需費用計814千元。委託辦理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0215</w:t>
            </w:r>
          </w:p>
        </w:tc>
        <w:tc>
          <w:tcPr>
            <w:tcW w:w="2668" w:type="dxa"/>
            <w:gridSpan w:val="4"/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2,720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不動產經紀營業員登錄及證明費5,136千元</w:t>
            </w:r>
          </w:p>
        </w:tc>
      </w:tr>
      <w:tr>
        <w:trPr>
          <w:trHeight w:val="326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  <w:vAlign w:val="bottom"/>
          </w:tcPr>
          <w:p>
            <w:pPr>
              <w:spacing w:line="30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021501</w:t>
            </w:r>
          </w:p>
        </w:tc>
        <w:tc>
          <w:tcPr>
            <w:tcW w:w="2668" w:type="dxa"/>
            <w:gridSpan w:val="4"/>
            <w:vAlign w:val="bottom"/>
          </w:tcPr>
          <w:p>
            <w:pPr>
              <w:spacing w:line="30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2,720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(收支併列、經常支出)，合計所需業務費5,</w:t>
            </w:r>
          </w:p>
        </w:tc>
      </w:tr>
      <w:tr>
        <w:trPr>
          <w:trHeight w:val="331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8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0219</w:t>
            </w:r>
          </w:p>
        </w:tc>
        <w:tc>
          <w:tcPr>
            <w:tcW w:w="2668" w:type="dxa"/>
            <w:vMerge w:val="restart"/>
            <w:gridSpan w:val="4"/>
          </w:tcPr>
          <w:p>
            <w:pPr>
              <w:spacing w:line="38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950千元。</w:t>
            </w:r>
          </w:p>
        </w:tc>
      </w:tr>
      <w:tr>
        <w:trPr>
          <w:trHeight w:val="216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8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8" w:type="dxa"/>
            <w:vMerge/>
            <w:gridSpan w:val="4"/>
          </w:tcPr>
          <w:p>
            <w:pPr>
              <w:spacing w:line="380" w:lineRule="exact"/>
              <w:ind w:left="2470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2.辦理不動產成交案件實際資訊申報登錄所需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021901</w:t>
            </w:r>
          </w:p>
        </w:tc>
        <w:tc>
          <w:tcPr>
            <w:tcW w:w="2668" w:type="dxa"/>
            <w:gridSpan w:val="4"/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  <w:vAlign w:val="bottom"/>
          </w:tcPr>
          <w:p>
            <w:pPr>
              <w:spacing w:line="32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經費計4,536千元。</w:t>
            </w:r>
          </w:p>
        </w:tc>
      </w:tr>
      <w:tr>
        <w:trPr>
          <w:trHeight w:val="374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0250</w:t>
            </w:r>
          </w:p>
        </w:tc>
        <w:tc>
          <w:tcPr>
            <w:tcW w:w="2668" w:type="dxa"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4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(1)辦理提供全國各直轄市、縣(市)政府、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025002</w:t>
            </w:r>
          </w:p>
        </w:tc>
        <w:tc>
          <w:tcPr>
            <w:tcW w:w="2668" w:type="dxa"/>
            <w:gridSpan w:val="4"/>
          </w:tcPr>
          <w:p>
            <w:pPr>
              <w:spacing w:line="26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地政事務所及一般民眾相關操作問題之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  <w:vAlign w:val="bottom"/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025003</w:t>
            </w:r>
          </w:p>
        </w:tc>
        <w:tc>
          <w:tcPr>
            <w:tcW w:w="2668" w:type="dxa"/>
            <w:gridSpan w:val="4"/>
            <w:vAlign w:val="bottom"/>
          </w:tcPr>
          <w:p>
            <w:pPr>
              <w:spacing w:line="3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40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排除與困難協助等電話及電子郵件諮詢</w:t>
            </w:r>
          </w:p>
        </w:tc>
      </w:tr>
      <w:tr>
        <w:trPr>
          <w:trHeight w:val="326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  <w:vAlign w:val="center"/>
          </w:tcPr>
          <w:p>
            <w:pPr>
              <w:spacing w:line="40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025004</w:t>
            </w:r>
          </w:p>
        </w:tc>
        <w:tc>
          <w:tcPr>
            <w:tcW w:w="2668" w:type="dxa"/>
            <w:vMerge w:val="restart"/>
            <w:gridSpan w:val="4"/>
            <w:vAlign w:val="center"/>
          </w:tcPr>
          <w:p>
            <w:pPr>
              <w:spacing w:line="40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服務、登錄端系統維護費等2,246千元。</w:t>
            </w:r>
          </w:p>
        </w:tc>
      </w:tr>
      <w:tr>
        <w:trPr>
          <w:trHeight w:val="240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  <w:vAlign w:val="center"/>
          </w:tcPr>
          <w:p>
            <w:pPr>
              <w:spacing w:line="40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8" w:type="dxa"/>
            <w:vMerge/>
            <w:gridSpan w:val="4"/>
            <w:vAlign w:val="center"/>
          </w:tcPr>
          <w:p>
            <w:pPr>
              <w:spacing w:line="400" w:lineRule="exact"/>
              <w:ind w:left="2350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(2)推動實價登錄業務所需電費、通訊費等1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0251</w:t>
            </w:r>
          </w:p>
        </w:tc>
        <w:tc>
          <w:tcPr>
            <w:tcW w:w="2668" w:type="dxa"/>
            <w:gridSpan w:val="4"/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5,136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3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,300千元。</w:t>
            </w:r>
          </w:p>
        </w:tc>
      </w:tr>
      <w:tr>
        <w:trPr>
          <w:trHeight w:val="355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025103</w:t>
            </w:r>
          </w:p>
        </w:tc>
        <w:tc>
          <w:tcPr>
            <w:tcW w:w="2668" w:type="dxa"/>
            <w:gridSpan w:val="4"/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5,136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2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(3)設備及投資990千元，係辦理開發不動產</w:t>
            </w:r>
          </w:p>
        </w:tc>
      </w:tr>
      <w:tr>
        <w:trPr>
          <w:trHeight w:val="326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8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0271</w:t>
            </w:r>
          </w:p>
        </w:tc>
        <w:tc>
          <w:tcPr>
            <w:tcW w:w="2668" w:type="dxa"/>
            <w:gridSpan w:val="4"/>
          </w:tcPr>
          <w:p>
            <w:pPr>
              <w:spacing w:line="28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40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成交案件實際資訊申報登錄系統新增功</w:t>
            </w:r>
          </w:p>
        </w:tc>
      </w:tr>
      <w:tr>
        <w:trPr>
          <w:trHeight w:val="461" w:hRule="exact"/>
        </w:trPr>
        <w:tc>
          <w:tcPr>
            <w:tcW w:w="2030" w:type="dxa"/>
            <w:gridSpan w:val="2"/>
            <w:tcBorders>
              <w:left w:val="single" w:sz="4" w:space="0" w:color="FFFFFF"/>
              <w:bottom w:val="single" w:sz="4" w:space="0" w:color="000000"/>
            </w:tcBorders>
            <w:vAlign w:val="center"/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027101</w:t>
            </w:r>
          </w:p>
        </w:tc>
        <w:tc>
          <w:tcPr>
            <w:tcW w:w="2668" w:type="dxa"/>
            <w:gridSpan w:val="4"/>
            <w:tcBorders>
              <w:bottom w:val="single" w:sz="4" w:space="0" w:color="000000"/>
            </w:tcBorders>
            <w:vAlign w:val="center"/>
          </w:tcPr>
          <w:p>
            <w:pPr>
              <w:spacing w:line="36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20</w:t>
            </w:r>
          </w:p>
        </w:tc>
        <w:tc>
          <w:tcPr>
            <w:tcW w:w="6043" w:type="dxa"/>
            <w:gridSpan w:val="4"/>
            <w:tcBorders>
              <w:bottom w:val="single" w:sz="4" w:space="0" w:color="000000"/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能、提升資訊作業安全及效能。</w:t>
            </w:r>
          </w:p>
        </w:tc>
      </w:tr>
    </w:tbl>
    <w:p>
      <w:pPr>
        <w:pStyle w:val="Para6"/>
      </w:pPr>
    </w:p>
    <w:p>
      <w:pPr>
        <w:pStyle w:val="Para7"/>
        <w:sectPr>
          <w:pgSz w:w="13094" w:h="18528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"/>
          <w:sz w:val="19"/>
          <w:szCs w:val="19"/>
          <w:color w:val="000000"/>
        </w:rPr>
        <w:t>22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5305"/>
            <wp:effectExtent l="0" t="0" r="11904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59040" cy="1069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316865</wp:posOffset>
            </wp:positionH>
            <wp:positionV relativeFrom="page">
              <wp:posOffset>1484630</wp:posOffset>
            </wp:positionV>
            <wp:extent cx="5870575" cy="8372475"/>
            <wp:effectExtent l="499" t="2338" r="924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70575" cy="837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Para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28"/>
          <w:szCs w:val="28"/>
          <w:color w:val="000000"/>
        </w:rPr>
        <w:t>內政部</w:t>
      </w: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31"/>
          <w:szCs w:val="31"/>
          <w:color w:val="000000"/>
        </w:rPr>
        <w:t>歲出計畫提要及分支計畫概況表</w:t>
      </w:r>
    </w:p>
    <w:p>
      <w:pPr>
        <w:pStyle w:val="Para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經資門併計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中華民國107年度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單位：新臺幣千元</w:t>
      </w:r>
    </w:p>
    <w:p>
      <w:pPr>
        <w:pStyle w:val="Para5"/>
      </w:pPr>
    </w:p>
    <w:tbl>
      <w:tblPr>
        <w:tblStyle w:val="TableGrid"/>
        <w:tblW w:w="10741" w:type="dxa"/>
        <w:tblInd w:w="619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80"/>
        <w:gridCol w:w="1550"/>
        <w:gridCol w:w="1210"/>
        <w:gridCol w:w="470"/>
        <w:gridCol w:w="278"/>
        <w:gridCol w:w="710"/>
        <w:gridCol w:w="1603"/>
        <w:gridCol w:w="1008"/>
        <w:gridCol w:w="1080"/>
        <w:gridCol w:w="2352"/>
      </w:tblGrid>
      <w:tr>
        <w:trPr>
          <w:trHeight w:val="461" w:hRule="exact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工作計畫名稱及編號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3808012502</w:t>
            </w:r>
          </w:p>
        </w:tc>
        <w:tc>
          <w:tcPr>
            <w:tcW w:w="40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地籍及不動產服務業管理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340" w:lineRule="exact"/>
              <w:ind w:left="80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預算金額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80" w:lineRule="exact"/>
              <w:ind w:left="1627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165,934</w:t>
            </w:r>
          </w:p>
        </w:tc>
      </w:tr>
      <w:tr>
        <w:trPr>
          <w:trHeight w:val="379" w:hRule="exact"/>
        </w:trPr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ind w:left="562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分支計畫及用途別科目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ind w:left="482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金額</w:t>
            </w:r>
          </w:p>
        </w:tc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承辦單位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說                     明</w:t>
            </w:r>
          </w:p>
        </w:tc>
      </w:tr>
      <w:tr>
        <w:trPr>
          <w:trHeight w:val="518" w:hRule="exact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027102</w:t>
            </w:r>
          </w:p>
        </w:tc>
        <w:tc>
          <w:tcPr>
            <w:tcW w:w="8711" w:type="dxa"/>
            <w:gridSpan w:val="8"/>
            <w:tcBorders>
              <w:top w:val="single" w:sz="4" w:space="0" w:color="000000"/>
              <w:right w:val="single" w:sz="4" w:space="0" w:color="FFFFFF"/>
            </w:tcBorders>
          </w:tcPr>
          <w:p>
            <w:pPr>
              <w:spacing w:line="36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0279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027901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50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0284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</w:t>
            </w:r>
          </w:p>
        </w:tc>
      </w:tr>
      <w:tr>
        <w:trPr>
          <w:trHeight w:val="365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028401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</w:t>
            </w:r>
          </w:p>
        </w:tc>
      </w:tr>
      <w:tr>
        <w:trPr>
          <w:trHeight w:val="355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482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      費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0291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110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029101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110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0294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029401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0295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029501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0300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990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0306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990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030607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990</w:t>
            </w:r>
          </w:p>
        </w:tc>
      </w:tr>
      <w:tr>
        <w:trPr>
          <w:trHeight w:val="365" w:hRule="exact"/>
        </w:trPr>
        <w:tc>
          <w:tcPr>
            <w:tcW w:w="480" w:type="dxa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04</w:t>
            </w:r>
          </w:p>
        </w:tc>
        <w:tc>
          <w:tcPr>
            <w:tcW w:w="2760" w:type="dxa"/>
            <w:gridSpan w:val="2"/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建立土地基本資料庫</w:t>
            </w:r>
          </w:p>
        </w:tc>
        <w:tc>
          <w:tcPr>
            <w:tcW w:w="1458" w:type="dxa"/>
            <w:gridSpan w:val="3"/>
          </w:tcPr>
          <w:p>
            <w:pPr>
              <w:spacing w:line="240" w:lineRule="exact"/>
              <w:ind w:left="1024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238</w:t>
            </w:r>
          </w:p>
        </w:tc>
        <w:tc>
          <w:tcPr>
            <w:tcW w:w="1603" w:type="dxa"/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地政司</w:t>
            </w:r>
          </w:p>
        </w:tc>
        <w:tc>
          <w:tcPr>
            <w:tcW w:w="4440" w:type="dxa"/>
            <w:gridSpan w:val="3"/>
            <w:tcBorders>
              <w:right w:val="single" w:sz="4" w:space="0" w:color="FFFFFF"/>
            </w:tcBorders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建立國土資訊系統土地基本資料庫辦理地理資</w:t>
            </w:r>
          </w:p>
        </w:tc>
      </w:tr>
      <w:tr>
        <w:trPr>
          <w:trHeight w:val="432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0200</w:t>
            </w:r>
          </w:p>
        </w:tc>
        <w:tc>
          <w:tcPr>
            <w:tcW w:w="2668" w:type="dxa"/>
            <w:gridSpan w:val="4"/>
          </w:tcPr>
          <w:p>
            <w:pPr>
              <w:spacing w:line="26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238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訊系統維護，所需業務費238千元。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0215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238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021501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238</w:t>
            </w:r>
          </w:p>
        </w:tc>
      </w:tr>
      <w:tr>
        <w:trPr>
          <w:trHeight w:val="365" w:hRule="exact"/>
        </w:trPr>
        <w:tc>
          <w:tcPr>
            <w:tcW w:w="480" w:type="dxa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05</w:t>
            </w:r>
          </w:p>
        </w:tc>
        <w:tc>
          <w:tcPr>
            <w:tcW w:w="2760" w:type="dxa"/>
            <w:gridSpan w:val="2"/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地政資訊作業及管理</w:t>
            </w:r>
          </w:p>
        </w:tc>
        <w:tc>
          <w:tcPr>
            <w:tcW w:w="1458" w:type="dxa"/>
            <w:gridSpan w:val="3"/>
          </w:tcPr>
          <w:p>
            <w:pPr>
              <w:spacing w:line="240" w:lineRule="exact"/>
              <w:ind w:left="743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12,635</w:t>
            </w:r>
          </w:p>
        </w:tc>
        <w:tc>
          <w:tcPr>
            <w:tcW w:w="1603" w:type="dxa"/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地政司</w:t>
            </w:r>
          </w:p>
        </w:tc>
        <w:tc>
          <w:tcPr>
            <w:tcW w:w="4440" w:type="dxa"/>
            <w:gridSpan w:val="3"/>
            <w:tcBorders>
              <w:right w:val="single" w:sz="4" w:space="0" w:color="FFFFFF"/>
            </w:tcBorders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1.業務費12,335千元，係辦理網路通訊費、電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0200</w:t>
            </w:r>
          </w:p>
        </w:tc>
        <w:tc>
          <w:tcPr>
            <w:tcW w:w="2668" w:type="dxa"/>
            <w:gridSpan w:val="4"/>
          </w:tcPr>
          <w:p>
            <w:pPr>
              <w:spacing w:line="260" w:lineRule="exact"/>
              <w:ind w:left="1968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12,335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腦機房主機、個人電腦、檔案伺服器、不斷</w:t>
            </w:r>
          </w:p>
        </w:tc>
      </w:tr>
      <w:tr>
        <w:trPr>
          <w:trHeight w:val="326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0201</w:t>
            </w:r>
          </w:p>
        </w:tc>
        <w:tc>
          <w:tcPr>
            <w:tcW w:w="2668" w:type="dxa"/>
            <w:vMerge w:val="restart"/>
            <w:gridSpan w:val="4"/>
          </w:tcPr>
          <w:p>
            <w:pPr>
              <w:spacing w:line="3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電系統及微縮影相關設施、各項地政業務應</w:t>
            </w:r>
          </w:p>
        </w:tc>
      </w:tr>
      <w:tr>
        <w:trPr>
          <w:trHeight w:val="178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8" w:type="dxa"/>
            <w:vMerge/>
            <w:gridSpan w:val="4"/>
          </w:tcPr>
          <w:p>
            <w:pPr>
              <w:spacing w:line="340" w:lineRule="exact"/>
              <w:ind w:left="2350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vMerge w:val="restart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用軟體等維護、保全及一般事務等各項所需</w:t>
            </w:r>
          </w:p>
        </w:tc>
      </w:tr>
      <w:tr>
        <w:trPr>
          <w:trHeight w:val="154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020101</w:t>
            </w:r>
          </w:p>
        </w:tc>
        <w:tc>
          <w:tcPr>
            <w:tcW w:w="2668" w:type="dxa"/>
            <w:vMerge w:val="restart"/>
            <w:gridSpan w:val="4"/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</w:t>
            </w:r>
          </w:p>
        </w:tc>
        <w:tc>
          <w:tcPr>
            <w:tcW w:w="6043" w:type="dxa"/>
            <w:vMerge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Pr>
              <w:sz w:val="2"/>
            </w:rPr>
          </w:p>
        </w:tc>
      </w:tr>
      <w:tr>
        <w:trPr>
          <w:trHeight w:val="245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8" w:type="dxa"/>
            <w:vMerge/>
            <w:gridSpan w:val="4"/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經費。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020102</w:t>
            </w:r>
          </w:p>
        </w:tc>
        <w:tc>
          <w:tcPr>
            <w:tcW w:w="2668" w:type="dxa"/>
            <w:gridSpan w:val="4"/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27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8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2..設備及投資-資訊軟硬體設備費300千元，</w:t>
            </w:r>
          </w:p>
        </w:tc>
      </w:tr>
      <w:tr>
        <w:trPr>
          <w:trHeight w:val="34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0202</w:t>
            </w:r>
          </w:p>
        </w:tc>
        <w:tc>
          <w:tcPr>
            <w:tcW w:w="2668" w:type="dxa"/>
            <w:gridSpan w:val="4"/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2,000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2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係辦理地政整合系統WEB版新增功能開發所</w:t>
            </w:r>
          </w:p>
        </w:tc>
      </w:tr>
      <w:tr>
        <w:trPr>
          <w:trHeight w:val="456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30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020201</w:t>
            </w:r>
          </w:p>
        </w:tc>
        <w:tc>
          <w:tcPr>
            <w:tcW w:w="2668" w:type="dxa"/>
            <w:gridSpan w:val="4"/>
          </w:tcPr>
          <w:p>
            <w:pPr>
              <w:spacing w:line="30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需費用。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020202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1,950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0203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2,150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020301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2,000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020302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150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0215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6,890</w:t>
            </w:r>
          </w:p>
        </w:tc>
      </w:tr>
      <w:tr>
        <w:trPr>
          <w:trHeight w:val="422" w:hRule="exact"/>
        </w:trPr>
        <w:tc>
          <w:tcPr>
            <w:tcW w:w="2030" w:type="dxa"/>
            <w:gridSpan w:val="2"/>
            <w:tcBorders>
              <w:left w:val="single" w:sz="4" w:space="0" w:color="FFFFFF"/>
              <w:bottom w:val="single" w:sz="4" w:space="0" w:color="000000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021501</w:t>
            </w:r>
          </w:p>
        </w:tc>
        <w:tc>
          <w:tcPr>
            <w:tcW w:w="8711" w:type="dxa"/>
            <w:gridSpan w:val="8"/>
            <w:tcBorders>
              <w:bottom w:val="single" w:sz="4" w:space="0" w:color="000000"/>
              <w:right w:val="single" w:sz="4" w:space="0" w:color="FFFFFF"/>
            </w:tcBorders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6,890</w:t>
            </w:r>
          </w:p>
        </w:tc>
      </w:tr>
    </w:tbl>
    <w:p>
      <w:pPr>
        <w:pStyle w:val="Para6"/>
      </w:pPr>
    </w:p>
    <w:p>
      <w:pPr>
        <w:pStyle w:val="Para7"/>
        <w:sectPr>
          <w:pgSz w:w="13094" w:h="18528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"/>
          <w:sz w:val="19"/>
          <w:szCs w:val="19"/>
          <w:color w:val="000000"/>
        </w:rPr>
        <w:t>23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5305"/>
            <wp:effectExtent l="0" t="0" r="11904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59040" cy="1069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316865</wp:posOffset>
            </wp:positionH>
            <wp:positionV relativeFrom="page">
              <wp:posOffset>1484630</wp:posOffset>
            </wp:positionV>
            <wp:extent cx="5870575" cy="8372475"/>
            <wp:effectExtent l="499" t="2338" r="924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70575" cy="837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Para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28"/>
          <w:szCs w:val="28"/>
          <w:color w:val="000000"/>
        </w:rPr>
        <w:t>內政部</w:t>
      </w: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31"/>
          <w:szCs w:val="31"/>
          <w:color w:val="000000"/>
        </w:rPr>
        <w:t>歲出計畫提要及分支計畫概況表</w:t>
      </w:r>
    </w:p>
    <w:p>
      <w:pPr>
        <w:pStyle w:val="Para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經資門併計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中華民國107年度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單位：新臺幣千元</w:t>
      </w:r>
    </w:p>
    <w:p>
      <w:pPr>
        <w:pStyle w:val="Para5"/>
      </w:pPr>
    </w:p>
    <w:tbl>
      <w:tblPr>
        <w:tblStyle w:val="TableGrid"/>
        <w:tblW w:w="10741" w:type="dxa"/>
        <w:tblInd w:w="619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80"/>
        <w:gridCol w:w="1550"/>
        <w:gridCol w:w="1210"/>
        <w:gridCol w:w="470"/>
        <w:gridCol w:w="278"/>
        <w:gridCol w:w="710"/>
        <w:gridCol w:w="1603"/>
        <w:gridCol w:w="1008"/>
        <w:gridCol w:w="1080"/>
        <w:gridCol w:w="2352"/>
      </w:tblGrid>
      <w:tr>
        <w:trPr>
          <w:trHeight w:val="461" w:hRule="exact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工作計畫名稱及編號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3808012502</w:t>
            </w:r>
          </w:p>
        </w:tc>
        <w:tc>
          <w:tcPr>
            <w:tcW w:w="40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地籍及不動產服務業管理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340" w:lineRule="exact"/>
              <w:ind w:left="80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預算金額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80" w:lineRule="exact"/>
              <w:ind w:left="1627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165,934</w:t>
            </w:r>
          </w:p>
        </w:tc>
      </w:tr>
      <w:tr>
        <w:trPr>
          <w:trHeight w:val="379" w:hRule="exact"/>
        </w:trPr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ind w:left="562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分支計畫及用途別科目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ind w:left="482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金額</w:t>
            </w:r>
          </w:p>
        </w:tc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承辦單位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說                     明</w:t>
            </w:r>
          </w:p>
        </w:tc>
      </w:tr>
      <w:tr>
        <w:trPr>
          <w:trHeight w:val="518" w:hRule="exact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0219</w:t>
            </w:r>
          </w:p>
        </w:tc>
        <w:tc>
          <w:tcPr>
            <w:tcW w:w="8711" w:type="dxa"/>
            <w:gridSpan w:val="8"/>
            <w:tcBorders>
              <w:top w:val="single" w:sz="4" w:space="0" w:color="000000"/>
              <w:right w:val="single" w:sz="4" w:space="0" w:color="FFFFFF"/>
            </w:tcBorders>
          </w:tcPr>
          <w:p>
            <w:pPr>
              <w:spacing w:line="36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29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021901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29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0250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15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025003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15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0271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148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027101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138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027102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0279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545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027901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545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0282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028201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0284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318</w:t>
            </w:r>
          </w:p>
        </w:tc>
      </w:tr>
      <w:tr>
        <w:trPr>
          <w:trHeight w:val="365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028401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318</w:t>
            </w:r>
          </w:p>
        </w:tc>
      </w:tr>
      <w:tr>
        <w:trPr>
          <w:trHeight w:val="355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482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      費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0291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150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029101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150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0295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029501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0300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300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0306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300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030607</w:t>
            </w:r>
          </w:p>
        </w:tc>
        <w:tc>
          <w:tcPr>
            <w:tcW w:w="8711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300</w:t>
            </w:r>
          </w:p>
        </w:tc>
      </w:tr>
      <w:tr>
        <w:trPr>
          <w:trHeight w:val="370" w:hRule="exact"/>
        </w:trPr>
        <w:tc>
          <w:tcPr>
            <w:tcW w:w="480" w:type="dxa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06</w:t>
            </w:r>
          </w:p>
        </w:tc>
        <w:tc>
          <w:tcPr>
            <w:tcW w:w="2760" w:type="dxa"/>
            <w:gridSpan w:val="2"/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地籍清理第2期實施計畫</w:t>
            </w:r>
          </w:p>
        </w:tc>
        <w:tc>
          <w:tcPr>
            <w:tcW w:w="1458" w:type="dxa"/>
            <w:gridSpan w:val="3"/>
          </w:tcPr>
          <w:p>
            <w:pPr>
              <w:spacing w:line="240" w:lineRule="exact"/>
              <w:ind w:left="743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24,921</w:t>
            </w:r>
          </w:p>
        </w:tc>
        <w:tc>
          <w:tcPr>
            <w:tcW w:w="1603" w:type="dxa"/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地政司</w:t>
            </w:r>
          </w:p>
        </w:tc>
        <w:tc>
          <w:tcPr>
            <w:tcW w:w="4440" w:type="dxa"/>
            <w:gridSpan w:val="3"/>
            <w:tcBorders>
              <w:right w:val="single" w:sz="4" w:space="0" w:color="FFFFFF"/>
            </w:tcBorders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本計畫係奉行政院102年5月21日院臺建字第10</w:t>
            </w:r>
          </w:p>
        </w:tc>
      </w:tr>
      <w:tr>
        <w:trPr>
          <w:trHeight w:val="326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0200</w:t>
            </w:r>
          </w:p>
        </w:tc>
        <w:tc>
          <w:tcPr>
            <w:tcW w:w="2668" w:type="dxa"/>
            <w:gridSpan w:val="4"/>
          </w:tcPr>
          <w:p>
            <w:pPr>
              <w:spacing w:line="26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4,176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20030191號函核定，賡續「地籍清理實施計畫</w:t>
            </w:r>
          </w:p>
        </w:tc>
      </w:tr>
      <w:tr>
        <w:trPr>
          <w:trHeight w:val="331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0219</w:t>
            </w:r>
          </w:p>
        </w:tc>
        <w:tc>
          <w:tcPr>
            <w:tcW w:w="2668" w:type="dxa"/>
            <w:vMerge w:val="restart"/>
            <w:gridSpan w:val="4"/>
          </w:tcPr>
          <w:p>
            <w:pPr>
              <w:spacing w:line="3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213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」辦理地籍清理工作，所需總經費294,860千</w:t>
            </w:r>
          </w:p>
        </w:tc>
      </w:tr>
      <w:tr>
        <w:trPr>
          <w:trHeight w:val="173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8" w:type="dxa"/>
            <w:vMerge/>
            <w:gridSpan w:val="4"/>
          </w:tcPr>
          <w:p>
            <w:pPr>
              <w:spacing w:line="340" w:lineRule="exact"/>
              <w:ind w:left="224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vMerge w:val="restart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元，分6年辦理。除103至106年度已編列108,5</w:t>
            </w:r>
          </w:p>
        </w:tc>
      </w:tr>
      <w:tr>
        <w:trPr>
          <w:trHeight w:val="158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021901</w:t>
            </w:r>
          </w:p>
        </w:tc>
        <w:tc>
          <w:tcPr>
            <w:tcW w:w="2668" w:type="dxa"/>
            <w:vMerge w:val="restart"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213</w:t>
            </w:r>
          </w:p>
        </w:tc>
        <w:tc>
          <w:tcPr>
            <w:tcW w:w="6043" w:type="dxa"/>
            <w:vMerge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Pr>
              <w:sz w:val="2"/>
            </w:rPr>
          </w:p>
        </w:tc>
      </w:tr>
      <w:tr>
        <w:trPr>
          <w:trHeight w:val="240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8" w:type="dxa"/>
            <w:vMerge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62千元外，本年度續編第5年經費24,921千元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0250</w:t>
            </w:r>
          </w:p>
        </w:tc>
        <w:tc>
          <w:tcPr>
            <w:tcW w:w="2668" w:type="dxa"/>
            <w:gridSpan w:val="4"/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89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8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，未來年度經費需求總數161,377千元。本年</w:t>
            </w:r>
          </w:p>
        </w:tc>
      </w:tr>
      <w:tr>
        <w:trPr>
          <w:trHeight w:val="350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025003</w:t>
            </w:r>
          </w:p>
        </w:tc>
        <w:tc>
          <w:tcPr>
            <w:tcW w:w="2668" w:type="dxa"/>
            <w:gridSpan w:val="4"/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89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2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度辦理工作如下：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  <w:vAlign w:val="center"/>
          </w:tcPr>
          <w:p>
            <w:pPr>
              <w:spacing w:line="28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0279</w:t>
            </w:r>
          </w:p>
        </w:tc>
        <w:tc>
          <w:tcPr>
            <w:tcW w:w="2668" w:type="dxa"/>
            <w:gridSpan w:val="4"/>
            <w:vAlign w:val="center"/>
          </w:tcPr>
          <w:p>
            <w:pPr>
              <w:spacing w:line="28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3,754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1.辦理地籍清理之推動，所需業務費4,176千</w:t>
            </w:r>
          </w:p>
        </w:tc>
      </w:tr>
      <w:tr>
        <w:trPr>
          <w:trHeight w:val="331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027901</w:t>
            </w:r>
          </w:p>
        </w:tc>
        <w:tc>
          <w:tcPr>
            <w:tcW w:w="2668" w:type="dxa"/>
            <w:vMerge w:val="restart"/>
            <w:gridSpan w:val="4"/>
          </w:tcPr>
          <w:p>
            <w:pPr>
              <w:spacing w:line="36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3,754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元，包括：</w:t>
            </w:r>
          </w:p>
        </w:tc>
      </w:tr>
      <w:tr>
        <w:trPr>
          <w:trHeight w:val="187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8" w:type="dxa"/>
            <w:vMerge/>
            <w:gridSpan w:val="4"/>
          </w:tcPr>
          <w:p>
            <w:pPr>
              <w:spacing w:line="360" w:lineRule="exact"/>
              <w:ind w:left="206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vMerge w:val="restart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(1)辦理地籍清理人員之訓練講習、工作會</w:t>
            </w:r>
          </w:p>
        </w:tc>
      </w:tr>
      <w:tr>
        <w:trPr>
          <w:trHeight w:val="139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0291</w:t>
            </w:r>
          </w:p>
        </w:tc>
        <w:tc>
          <w:tcPr>
            <w:tcW w:w="2668" w:type="dxa"/>
            <w:vMerge w:val="restart"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120</w:t>
            </w:r>
          </w:p>
        </w:tc>
        <w:tc>
          <w:tcPr>
            <w:tcW w:w="6043" w:type="dxa"/>
            <w:vMerge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Pr>
              <w:sz w:val="2"/>
            </w:rPr>
          </w:p>
        </w:tc>
      </w:tr>
      <w:tr>
        <w:trPr>
          <w:trHeight w:val="264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8" w:type="dxa"/>
            <w:vMerge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報等776千元。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029101</w:t>
            </w:r>
          </w:p>
        </w:tc>
        <w:tc>
          <w:tcPr>
            <w:tcW w:w="2668" w:type="dxa"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120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6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(2)辦理地籍清理之宣導400千元。</w:t>
            </w:r>
          </w:p>
        </w:tc>
      </w:tr>
      <w:tr>
        <w:trPr>
          <w:trHeight w:val="422" w:hRule="exact"/>
        </w:trPr>
        <w:tc>
          <w:tcPr>
            <w:tcW w:w="2030" w:type="dxa"/>
            <w:gridSpan w:val="2"/>
            <w:tcBorders>
              <w:left w:val="single" w:sz="4" w:space="0" w:color="FFFFFF"/>
              <w:bottom w:val="single" w:sz="4" w:space="0" w:color="000000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0300</w:t>
            </w:r>
          </w:p>
        </w:tc>
        <w:tc>
          <w:tcPr>
            <w:tcW w:w="2668" w:type="dxa"/>
            <w:gridSpan w:val="4"/>
            <w:tcBorders>
              <w:bottom w:val="single" w:sz="4" w:space="0" w:color="000000"/>
            </w:tcBorders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1,000</w:t>
            </w:r>
          </w:p>
        </w:tc>
        <w:tc>
          <w:tcPr>
            <w:tcW w:w="6043" w:type="dxa"/>
            <w:gridSpan w:val="4"/>
            <w:tcBorders>
              <w:bottom w:val="single" w:sz="4" w:space="0" w:color="000000"/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(3)依地籍清理條例第15條第2項規定，估列</w:t>
            </w:r>
          </w:p>
        </w:tc>
      </w:tr>
    </w:tbl>
    <w:p>
      <w:pPr>
        <w:pStyle w:val="Para6"/>
      </w:pPr>
    </w:p>
    <w:p>
      <w:pPr>
        <w:pStyle w:val="Para7"/>
        <w:sectPr>
          <w:pgSz w:w="13094" w:h="18528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"/>
          <w:sz w:val="19"/>
          <w:szCs w:val="19"/>
          <w:color w:val="000000"/>
        </w:rPr>
        <w:t>24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5305"/>
            <wp:effectExtent l="0" t="0" r="11904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59040" cy="1069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316865</wp:posOffset>
            </wp:positionH>
            <wp:positionV relativeFrom="page">
              <wp:posOffset>1484630</wp:posOffset>
            </wp:positionV>
            <wp:extent cx="5870575" cy="8372475"/>
            <wp:effectExtent l="499" t="2338" r="924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70575" cy="837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Para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28"/>
          <w:szCs w:val="28"/>
          <w:color w:val="000000"/>
        </w:rPr>
        <w:t>內政部</w:t>
      </w: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31"/>
          <w:szCs w:val="31"/>
          <w:color w:val="000000"/>
        </w:rPr>
        <w:t>歲出計畫提要及分支計畫概況表</w:t>
      </w:r>
    </w:p>
    <w:p>
      <w:pPr>
        <w:pStyle w:val="Para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經資門併計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中華民國107年度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單位：新臺幣千元</w:t>
      </w:r>
    </w:p>
    <w:p>
      <w:pPr>
        <w:pStyle w:val="Para5"/>
      </w:pPr>
    </w:p>
    <w:tbl>
      <w:tblPr>
        <w:tblStyle w:val="TableGrid"/>
        <w:tblW w:w="10741" w:type="dxa"/>
        <w:tblInd w:w="619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80"/>
        <w:gridCol w:w="1550"/>
        <w:gridCol w:w="1210"/>
        <w:gridCol w:w="470"/>
        <w:gridCol w:w="278"/>
        <w:gridCol w:w="710"/>
        <w:gridCol w:w="1603"/>
        <w:gridCol w:w="1008"/>
        <w:gridCol w:w="1080"/>
        <w:gridCol w:w="2352"/>
      </w:tblGrid>
      <w:tr>
        <w:trPr>
          <w:trHeight w:val="461" w:hRule="exact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工作計畫名稱及編號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3808012502</w:t>
            </w:r>
          </w:p>
        </w:tc>
        <w:tc>
          <w:tcPr>
            <w:tcW w:w="40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地籍及不動產服務業管理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340" w:lineRule="exact"/>
              <w:ind w:left="80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預算金額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80" w:lineRule="exact"/>
              <w:ind w:left="1627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165,934</w:t>
            </w:r>
          </w:p>
        </w:tc>
      </w:tr>
      <w:tr>
        <w:trPr>
          <w:trHeight w:val="379" w:hRule="exact"/>
        </w:trPr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ind w:left="562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分支計畫及用途別科目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ind w:left="482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金額</w:t>
            </w:r>
          </w:p>
        </w:tc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承辦單位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說                     明</w:t>
            </w:r>
          </w:p>
        </w:tc>
      </w:tr>
      <w:tr>
        <w:trPr>
          <w:trHeight w:val="480" w:hRule="exact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0306</w:t>
            </w:r>
          </w:p>
        </w:tc>
        <w:tc>
          <w:tcPr>
            <w:tcW w:w="2668" w:type="dxa"/>
            <w:gridSpan w:val="4"/>
            <w:tcBorders>
              <w:top w:val="single" w:sz="4" w:space="0" w:color="000000"/>
            </w:tcBorders>
          </w:tcPr>
          <w:p>
            <w:pPr>
              <w:spacing w:line="36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1,000</w:t>
            </w:r>
          </w:p>
        </w:tc>
        <w:tc>
          <w:tcPr>
            <w:tcW w:w="6043" w:type="dxa"/>
            <w:gridSpan w:val="4"/>
            <w:tcBorders>
              <w:top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6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地籍清理土地權利價金保管款專戶不足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030607</w:t>
            </w:r>
          </w:p>
        </w:tc>
        <w:tc>
          <w:tcPr>
            <w:tcW w:w="2668" w:type="dxa"/>
            <w:gridSpan w:val="4"/>
          </w:tcPr>
          <w:p>
            <w:pPr>
              <w:spacing w:line="26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1,000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支應依該條例第11條辦理未能釐清權屬</w:t>
            </w:r>
          </w:p>
        </w:tc>
      </w:tr>
      <w:tr>
        <w:trPr>
          <w:trHeight w:val="331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0400</w:t>
            </w:r>
          </w:p>
        </w:tc>
        <w:tc>
          <w:tcPr>
            <w:tcW w:w="2668" w:type="dxa"/>
            <w:vMerge w:val="restart"/>
            <w:gridSpan w:val="4"/>
          </w:tcPr>
          <w:p>
            <w:pPr>
              <w:spacing w:line="340" w:lineRule="exact"/>
              <w:ind w:left="1968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19,745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土地之代為標售，經二次標售而未完成</w:t>
            </w:r>
          </w:p>
        </w:tc>
      </w:tr>
      <w:tr>
        <w:trPr>
          <w:trHeight w:val="173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8" w:type="dxa"/>
            <w:vMerge/>
            <w:gridSpan w:val="4"/>
          </w:tcPr>
          <w:p>
            <w:pPr>
              <w:spacing w:line="340" w:lineRule="exact"/>
              <w:ind w:left="1968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vMerge w:val="restart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標售，囑託登記為國有之土地登記規費</w:t>
            </w:r>
          </w:p>
        </w:tc>
      </w:tr>
      <w:tr>
        <w:trPr>
          <w:trHeight w:val="158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0403</w:t>
            </w:r>
          </w:p>
        </w:tc>
        <w:tc>
          <w:tcPr>
            <w:tcW w:w="2668" w:type="dxa"/>
            <w:vMerge w:val="restart"/>
            <w:gridSpan w:val="4"/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9,050</w:t>
            </w:r>
          </w:p>
        </w:tc>
        <w:tc>
          <w:tcPr>
            <w:tcW w:w="6043" w:type="dxa"/>
            <w:vMerge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Pr>
              <w:sz w:val="2"/>
            </w:rPr>
          </w:p>
        </w:tc>
      </w:tr>
      <w:tr>
        <w:trPr>
          <w:trHeight w:val="245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8" w:type="dxa"/>
            <w:vMerge/>
            <w:gridSpan w:val="4"/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及權利人申請發給土地價金所需經費3,0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040301</w:t>
            </w:r>
          </w:p>
        </w:tc>
        <w:tc>
          <w:tcPr>
            <w:tcW w:w="2668" w:type="dxa"/>
            <w:gridSpan w:val="4"/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9,050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8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00千元。</w:t>
            </w:r>
          </w:p>
        </w:tc>
      </w:tr>
      <w:tr>
        <w:trPr>
          <w:trHeight w:val="346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0410</w:t>
            </w:r>
          </w:p>
        </w:tc>
        <w:tc>
          <w:tcPr>
            <w:tcW w:w="2668" w:type="dxa"/>
            <w:gridSpan w:val="4"/>
          </w:tcPr>
          <w:p>
            <w:pPr>
              <w:spacing w:line="240" w:lineRule="exact"/>
              <w:ind w:left="1968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10,430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2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2.開發地籍清理管理系統增修功能，所需系統</w:t>
            </w:r>
          </w:p>
        </w:tc>
      </w:tr>
      <w:tr>
        <w:trPr>
          <w:trHeight w:val="326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  <w:vAlign w:val="bottom"/>
          </w:tcPr>
          <w:p>
            <w:pPr>
              <w:spacing w:line="28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041001</w:t>
            </w:r>
          </w:p>
        </w:tc>
        <w:tc>
          <w:tcPr>
            <w:tcW w:w="2668" w:type="dxa"/>
            <w:gridSpan w:val="4"/>
            <w:vAlign w:val="bottom"/>
          </w:tcPr>
          <w:p>
            <w:pPr>
              <w:spacing w:line="280" w:lineRule="exact"/>
              <w:ind w:left="1968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10,430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開發費1,000千元。</w:t>
            </w:r>
          </w:p>
        </w:tc>
      </w:tr>
      <w:tr>
        <w:trPr>
          <w:trHeight w:val="331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0429</w:t>
            </w:r>
          </w:p>
        </w:tc>
        <w:tc>
          <w:tcPr>
            <w:tcW w:w="2668" w:type="dxa"/>
            <w:vMerge w:val="restart"/>
            <w:gridSpan w:val="4"/>
          </w:tcPr>
          <w:p>
            <w:pPr>
              <w:spacing w:line="36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265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3.配合計畫執行達成目標，所需獎補助費19,7</w:t>
            </w:r>
          </w:p>
        </w:tc>
      </w:tr>
      <w:tr>
        <w:trPr>
          <w:trHeight w:val="197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8" w:type="dxa"/>
            <w:vMerge/>
            <w:gridSpan w:val="4"/>
          </w:tcPr>
          <w:p>
            <w:pPr>
              <w:spacing w:line="360" w:lineRule="exact"/>
              <w:ind w:left="224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vMerge w:val="restart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45千元(經常支出)，包括：對直轄市政府之</w:t>
            </w:r>
          </w:p>
        </w:tc>
      </w:tr>
      <w:tr>
        <w:trPr>
          <w:trHeight w:val="134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042901</w:t>
            </w:r>
          </w:p>
        </w:tc>
        <w:tc>
          <w:tcPr>
            <w:tcW w:w="2668" w:type="dxa"/>
            <w:vMerge w:val="restart"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265</w:t>
            </w:r>
          </w:p>
        </w:tc>
        <w:tc>
          <w:tcPr>
            <w:tcW w:w="6043" w:type="dxa"/>
            <w:vMerge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Pr>
              <w:sz w:val="2"/>
            </w:rPr>
          </w:p>
        </w:tc>
      </w:tr>
      <w:tr>
        <w:trPr>
          <w:trHeight w:val="331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8" w:type="dxa"/>
            <w:vMerge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補助9,050千元、對台灣省各縣市之補助10,</w:t>
            </w:r>
          </w:p>
        </w:tc>
      </w:tr>
      <w:tr>
        <w:trPr>
          <w:trHeight w:val="274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430千元及對福建省各縣之補助265千元。</w:t>
            </w:r>
          </w:p>
        </w:tc>
      </w:tr>
      <w:tr>
        <w:trPr>
          <w:trHeight w:val="365" w:hRule="exact"/>
        </w:trPr>
        <w:tc>
          <w:tcPr>
            <w:tcW w:w="480" w:type="dxa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07</w:t>
            </w:r>
          </w:p>
        </w:tc>
        <w:tc>
          <w:tcPr>
            <w:tcW w:w="2760" w:type="dxa"/>
            <w:gridSpan w:val="2"/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開放地政跨域服務整合計畫</w:t>
            </w:r>
          </w:p>
        </w:tc>
        <w:tc>
          <w:tcPr>
            <w:tcW w:w="1458" w:type="dxa"/>
            <w:gridSpan w:val="3"/>
          </w:tcPr>
          <w:p>
            <w:pPr>
              <w:spacing w:line="240" w:lineRule="exact"/>
              <w:ind w:left="743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95,217</w:t>
            </w:r>
          </w:p>
        </w:tc>
        <w:tc>
          <w:tcPr>
            <w:tcW w:w="1603" w:type="dxa"/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地政司</w:t>
            </w:r>
          </w:p>
        </w:tc>
        <w:tc>
          <w:tcPr>
            <w:tcW w:w="4440" w:type="dxa"/>
            <w:gridSpan w:val="3"/>
            <w:tcBorders>
              <w:right w:val="single" w:sz="4" w:space="0" w:color="FFFFFF"/>
            </w:tcBorders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本計畫奉行政院105年1月18日院臺科會字第10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0200</w:t>
            </w:r>
          </w:p>
        </w:tc>
        <w:tc>
          <w:tcPr>
            <w:tcW w:w="2668" w:type="dxa"/>
            <w:gridSpan w:val="4"/>
          </w:tcPr>
          <w:p>
            <w:pPr>
              <w:spacing w:line="260" w:lineRule="exact"/>
              <w:ind w:left="1968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13,774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50000364號函核定，配合「第五階段電子化政</w:t>
            </w:r>
          </w:p>
        </w:tc>
      </w:tr>
      <w:tr>
        <w:trPr>
          <w:trHeight w:val="331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0201</w:t>
            </w:r>
          </w:p>
        </w:tc>
        <w:tc>
          <w:tcPr>
            <w:tcW w:w="2668" w:type="dxa"/>
            <w:vMerge w:val="restart"/>
            <w:gridSpan w:val="4"/>
          </w:tcPr>
          <w:p>
            <w:pPr>
              <w:spacing w:line="3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150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府計畫-數位政府」（106-109年），辦理強化</w:t>
            </w:r>
          </w:p>
        </w:tc>
      </w:tr>
      <w:tr>
        <w:trPr>
          <w:trHeight w:val="173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8" w:type="dxa"/>
            <w:vMerge/>
            <w:gridSpan w:val="4"/>
          </w:tcPr>
          <w:p>
            <w:pPr>
              <w:spacing w:line="340" w:lineRule="exact"/>
              <w:ind w:left="224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vMerge w:val="restart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全國土地基本資料庫同步機制、建構地政資料</w:t>
            </w:r>
          </w:p>
        </w:tc>
      </w:tr>
      <w:tr>
        <w:trPr>
          <w:trHeight w:val="158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020102</w:t>
            </w:r>
          </w:p>
        </w:tc>
        <w:tc>
          <w:tcPr>
            <w:tcW w:w="2668" w:type="dxa"/>
            <w:vMerge w:val="restart"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150</w:t>
            </w:r>
          </w:p>
        </w:tc>
        <w:tc>
          <w:tcPr>
            <w:tcW w:w="6043" w:type="dxa"/>
            <w:vMerge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Pr>
              <w:sz w:val="2"/>
            </w:rPr>
          </w:p>
        </w:tc>
      </w:tr>
      <w:tr>
        <w:trPr>
          <w:trHeight w:val="240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8" w:type="dxa"/>
            <w:vMerge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存摺及內政開放資料服務管理機制、建構跨域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0202</w:t>
            </w:r>
          </w:p>
        </w:tc>
        <w:tc>
          <w:tcPr>
            <w:tcW w:w="2668" w:type="dxa"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600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8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作業服務及強化資安防護等4大項工作，本計</w:t>
            </w:r>
          </w:p>
        </w:tc>
      </w:tr>
      <w:tr>
        <w:trPr>
          <w:trHeight w:val="346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020202</w:t>
            </w:r>
          </w:p>
        </w:tc>
        <w:tc>
          <w:tcPr>
            <w:tcW w:w="2668" w:type="dxa"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600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2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畫所需總經費226,338千元，分4年辦理。106</w:t>
            </w:r>
          </w:p>
        </w:tc>
      </w:tr>
      <w:tr>
        <w:trPr>
          <w:trHeight w:val="326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  <w:vAlign w:val="bottom"/>
          </w:tcPr>
          <w:p>
            <w:pPr>
              <w:spacing w:line="28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0203</w:t>
            </w:r>
          </w:p>
        </w:tc>
        <w:tc>
          <w:tcPr>
            <w:tcW w:w="2668" w:type="dxa"/>
            <w:gridSpan w:val="4"/>
            <w:vAlign w:val="bottom"/>
          </w:tcPr>
          <w:p>
            <w:pPr>
              <w:spacing w:line="28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1,340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年度已編列14,288千元，本年度續編第2年經</w:t>
            </w:r>
          </w:p>
        </w:tc>
      </w:tr>
      <w:tr>
        <w:trPr>
          <w:trHeight w:val="331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020301</w:t>
            </w:r>
          </w:p>
        </w:tc>
        <w:tc>
          <w:tcPr>
            <w:tcW w:w="2668" w:type="dxa"/>
            <w:vMerge w:val="restart"/>
            <w:gridSpan w:val="4"/>
          </w:tcPr>
          <w:p>
            <w:pPr>
              <w:spacing w:line="36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1,340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費95,217千元，未來年度經費需求總數116,83</w:t>
            </w:r>
          </w:p>
        </w:tc>
      </w:tr>
      <w:tr>
        <w:trPr>
          <w:trHeight w:val="197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8" w:type="dxa"/>
            <w:vMerge/>
            <w:gridSpan w:val="4"/>
          </w:tcPr>
          <w:p>
            <w:pPr>
              <w:spacing w:line="360" w:lineRule="exact"/>
              <w:ind w:left="206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vMerge w:val="restart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jc w:val="center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3千元。本年度辦理工作如下：</w:t>
            </w:r>
          </w:p>
        </w:tc>
      </w:tr>
      <w:tr>
        <w:trPr>
          <w:trHeight w:val="134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0215</w:t>
            </w:r>
          </w:p>
        </w:tc>
        <w:tc>
          <w:tcPr>
            <w:tcW w:w="2668" w:type="dxa"/>
            <w:vMerge w:val="restart"/>
            <w:gridSpan w:val="4"/>
          </w:tcPr>
          <w:p>
            <w:pPr>
              <w:spacing w:line="240" w:lineRule="exact"/>
              <w:ind w:left="1968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10,924</w:t>
            </w:r>
          </w:p>
        </w:tc>
        <w:tc>
          <w:tcPr>
            <w:tcW w:w="6043" w:type="dxa"/>
            <w:vMerge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jc w:val="center"/>
              <w:rPr>
                <w:rFonts w:ascii="MingLiU" w:hAnsi="MingLiU" w:cstheme="MingLiU"/>
              </w:rPr>
            </w:pPr>
            <w:rPr>
              <w:sz w:val="2"/>
            </w:rPr>
          </w:p>
        </w:tc>
      </w:tr>
      <w:tr>
        <w:trPr>
          <w:trHeight w:val="264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8" w:type="dxa"/>
            <w:vMerge/>
            <w:gridSpan w:val="4"/>
          </w:tcPr>
          <w:p>
            <w:pPr>
              <w:spacing w:line="240" w:lineRule="exact"/>
              <w:ind w:left="1968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1.業務費13,774千元，係推動開放地政及跨域</w:t>
            </w:r>
          </w:p>
        </w:tc>
      </w:tr>
      <w:tr>
        <w:trPr>
          <w:trHeight w:val="394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021501</w:t>
            </w:r>
          </w:p>
        </w:tc>
        <w:tc>
          <w:tcPr>
            <w:tcW w:w="2668" w:type="dxa"/>
            <w:gridSpan w:val="4"/>
          </w:tcPr>
          <w:p>
            <w:pPr>
              <w:spacing w:line="240" w:lineRule="exact"/>
              <w:ind w:left="1968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10,924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6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服務業務，所需教育訓練、數據通訊、資安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0250</w:t>
            </w:r>
          </w:p>
        </w:tc>
        <w:tc>
          <w:tcPr>
            <w:tcW w:w="2668" w:type="dxa"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200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監控、辦理地政資料存摺及內政開放資料、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  <w:vAlign w:val="bottom"/>
          </w:tcPr>
          <w:p>
            <w:pPr>
              <w:spacing w:line="32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025003</w:t>
            </w:r>
          </w:p>
        </w:tc>
        <w:tc>
          <w:tcPr>
            <w:tcW w:w="2668" w:type="dxa"/>
            <w:gridSpan w:val="4"/>
            <w:vAlign w:val="bottom"/>
          </w:tcPr>
          <w:p>
            <w:pPr>
              <w:spacing w:line="32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200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跨域作業等資訊服務費及一般事務等各項所</w:t>
            </w:r>
          </w:p>
        </w:tc>
      </w:tr>
      <w:tr>
        <w:trPr>
          <w:trHeight w:val="331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8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0279</w:t>
            </w:r>
          </w:p>
        </w:tc>
        <w:tc>
          <w:tcPr>
            <w:tcW w:w="2668" w:type="dxa"/>
            <w:vMerge w:val="restart"/>
            <w:gridSpan w:val="4"/>
          </w:tcPr>
          <w:p>
            <w:pPr>
              <w:spacing w:line="38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260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需經費。</w:t>
            </w:r>
          </w:p>
        </w:tc>
      </w:tr>
      <w:tr>
        <w:trPr>
          <w:trHeight w:val="211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8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8" w:type="dxa"/>
            <w:vMerge/>
            <w:gridSpan w:val="4"/>
          </w:tcPr>
          <w:p>
            <w:pPr>
              <w:spacing w:line="380" w:lineRule="exact"/>
              <w:ind w:left="224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2.設備及投資42,421千元，包含資訊軟硬體設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027901</w:t>
            </w:r>
          </w:p>
        </w:tc>
        <w:tc>
          <w:tcPr>
            <w:tcW w:w="2668" w:type="dxa"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260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  <w:vAlign w:val="bottom"/>
          </w:tcPr>
          <w:p>
            <w:pPr>
              <w:spacing w:line="32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備費38,921千元及雜項設備費3,500千元如</w:t>
            </w:r>
          </w:p>
        </w:tc>
      </w:tr>
      <w:tr>
        <w:trPr>
          <w:trHeight w:val="374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0291</w:t>
            </w:r>
          </w:p>
        </w:tc>
        <w:tc>
          <w:tcPr>
            <w:tcW w:w="2668" w:type="dxa"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300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4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下列項目：</w:t>
            </w:r>
          </w:p>
        </w:tc>
      </w:tr>
      <w:tr>
        <w:trPr>
          <w:trHeight w:val="326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029101</w:t>
            </w:r>
          </w:p>
        </w:tc>
        <w:tc>
          <w:tcPr>
            <w:tcW w:w="2668" w:type="dxa"/>
            <w:gridSpan w:val="4"/>
          </w:tcPr>
          <w:p>
            <w:pPr>
              <w:spacing w:line="26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300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(1)購置伺服器記憶體(16GB)60支，每支10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  <w:vAlign w:val="bottom"/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0300</w:t>
            </w:r>
          </w:p>
        </w:tc>
        <w:tc>
          <w:tcPr>
            <w:tcW w:w="2668" w:type="dxa"/>
            <w:gridSpan w:val="4"/>
            <w:vAlign w:val="bottom"/>
          </w:tcPr>
          <w:p>
            <w:pPr>
              <w:spacing w:line="340" w:lineRule="exact"/>
              <w:ind w:left="1968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42,421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千元，計需600千元。</w:t>
            </w:r>
          </w:p>
        </w:tc>
      </w:tr>
      <w:tr>
        <w:trPr>
          <w:trHeight w:val="331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  <w:vAlign w:val="center"/>
          </w:tcPr>
          <w:p>
            <w:pPr>
              <w:spacing w:line="40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0306</w:t>
            </w:r>
          </w:p>
        </w:tc>
        <w:tc>
          <w:tcPr>
            <w:tcW w:w="2668" w:type="dxa"/>
            <w:vMerge w:val="restart"/>
            <w:gridSpan w:val="4"/>
            <w:vAlign w:val="center"/>
          </w:tcPr>
          <w:p>
            <w:pPr>
              <w:spacing w:line="400" w:lineRule="exact"/>
              <w:ind w:left="1968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38,921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(2)購置虛擬化共用儲存設備1套2,500千元</w:t>
            </w:r>
          </w:p>
        </w:tc>
      </w:tr>
      <w:tr>
        <w:trPr>
          <w:trHeight w:val="235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  <w:vAlign w:val="center"/>
          </w:tcPr>
          <w:p>
            <w:pPr>
              <w:spacing w:line="40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8" w:type="dxa"/>
            <w:vMerge/>
            <w:gridSpan w:val="4"/>
            <w:vAlign w:val="center"/>
          </w:tcPr>
          <w:p>
            <w:pPr>
              <w:spacing w:line="400" w:lineRule="exact"/>
              <w:ind w:left="1968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。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030601</w:t>
            </w:r>
          </w:p>
        </w:tc>
        <w:tc>
          <w:tcPr>
            <w:tcW w:w="2668" w:type="dxa"/>
            <w:gridSpan w:val="4"/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5,350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  <w:vAlign w:val="center"/>
          </w:tcPr>
          <w:p>
            <w:pPr>
              <w:spacing w:line="3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(3)購置虛擬化備份儲存設備1套1,000千元</w:t>
            </w:r>
          </w:p>
        </w:tc>
      </w:tr>
      <w:tr>
        <w:trPr>
          <w:trHeight w:val="355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030606</w:t>
            </w:r>
          </w:p>
        </w:tc>
        <w:tc>
          <w:tcPr>
            <w:tcW w:w="2668" w:type="dxa"/>
            <w:gridSpan w:val="4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300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2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。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  <w:vAlign w:val="center"/>
          </w:tcPr>
          <w:p>
            <w:pPr>
              <w:spacing w:line="28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030607</w:t>
            </w:r>
          </w:p>
        </w:tc>
        <w:tc>
          <w:tcPr>
            <w:tcW w:w="2668" w:type="dxa"/>
            <w:gridSpan w:val="4"/>
            <w:vAlign w:val="center"/>
          </w:tcPr>
          <w:p>
            <w:pPr>
              <w:spacing w:line="280" w:lineRule="exact"/>
              <w:ind w:left="1968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33,271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(4)購置跨域作業伺服器4台及總歸戶伺服器</w:t>
            </w:r>
          </w:p>
        </w:tc>
      </w:tr>
      <w:tr>
        <w:trPr>
          <w:trHeight w:val="518" w:hRule="exact"/>
        </w:trPr>
        <w:tc>
          <w:tcPr>
            <w:tcW w:w="2030" w:type="dxa"/>
            <w:gridSpan w:val="2"/>
            <w:tcBorders>
              <w:left w:val="single" w:sz="4" w:space="0" w:color="FFFFFF"/>
              <w:bottom w:val="single" w:sz="4" w:space="0" w:color="000000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0319</w:t>
            </w:r>
          </w:p>
        </w:tc>
        <w:tc>
          <w:tcPr>
            <w:tcW w:w="2668" w:type="dxa"/>
            <w:gridSpan w:val="4"/>
            <w:tcBorders>
              <w:bottom w:val="single" w:sz="4" w:space="0" w:color="000000"/>
            </w:tcBorders>
          </w:tcPr>
          <w:p>
            <w:pPr>
              <w:spacing w:line="36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3,500</w:t>
            </w:r>
          </w:p>
        </w:tc>
        <w:tc>
          <w:tcPr>
            <w:tcW w:w="6043" w:type="dxa"/>
            <w:gridSpan w:val="4"/>
            <w:tcBorders>
              <w:bottom w:val="single" w:sz="4" w:space="0" w:color="000000"/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1台，每台250千元，計需1,250千元。</w:t>
            </w:r>
          </w:p>
        </w:tc>
      </w:tr>
    </w:tbl>
    <w:p>
      <w:pPr>
        <w:pStyle w:val="Para6"/>
      </w:pPr>
    </w:p>
    <w:p>
      <w:pPr>
        <w:pStyle w:val="Para7"/>
        <w:sectPr>
          <w:pgSz w:w="13094" w:h="18528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"/>
          <w:sz w:val="19"/>
          <w:szCs w:val="19"/>
          <w:color w:val="000000"/>
        </w:rPr>
        <w:t>25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5305"/>
            <wp:effectExtent l="0" t="0" r="11904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59040" cy="1069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316865</wp:posOffset>
            </wp:positionH>
            <wp:positionV relativeFrom="page">
              <wp:posOffset>1484630</wp:posOffset>
            </wp:positionV>
            <wp:extent cx="5870575" cy="8372475"/>
            <wp:effectExtent l="499" t="2338" r="924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70575" cy="837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Para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28"/>
          <w:szCs w:val="28"/>
          <w:color w:val="000000"/>
        </w:rPr>
        <w:t>內政部</w:t>
      </w: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31"/>
          <w:szCs w:val="31"/>
          <w:color w:val="000000"/>
        </w:rPr>
        <w:t>歲出計畫提要及分支計畫概況表</w:t>
      </w:r>
    </w:p>
    <w:p>
      <w:pPr>
        <w:pStyle w:val="Para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經資門併計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中華民國107年度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單位：新臺幣千元</w:t>
      </w:r>
    </w:p>
    <w:p>
      <w:pPr>
        <w:pStyle w:val="Para5"/>
      </w:pPr>
    </w:p>
    <w:tbl>
      <w:tblPr>
        <w:tblStyle w:val="TableGrid"/>
        <w:tblW w:w="10741" w:type="dxa"/>
        <w:tblInd w:w="619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80"/>
        <w:gridCol w:w="1550"/>
        <w:gridCol w:w="1210"/>
        <w:gridCol w:w="470"/>
        <w:gridCol w:w="278"/>
        <w:gridCol w:w="710"/>
        <w:gridCol w:w="1603"/>
        <w:gridCol w:w="1008"/>
        <w:gridCol w:w="1080"/>
        <w:gridCol w:w="2352"/>
      </w:tblGrid>
      <w:tr>
        <w:trPr>
          <w:trHeight w:val="461" w:hRule="exact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工作計畫名稱及編號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3808012502</w:t>
            </w:r>
          </w:p>
        </w:tc>
        <w:tc>
          <w:tcPr>
            <w:tcW w:w="40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地籍及不動產服務業管理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340" w:lineRule="exact"/>
              <w:ind w:left="80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預算金額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80" w:lineRule="exact"/>
              <w:ind w:left="1627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165,934</w:t>
            </w:r>
          </w:p>
        </w:tc>
      </w:tr>
      <w:tr>
        <w:trPr>
          <w:trHeight w:val="379" w:hRule="exact"/>
        </w:trPr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ind w:left="562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分支計畫及用途別科目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ind w:left="482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金額</w:t>
            </w:r>
          </w:p>
        </w:tc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承辦單位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說                     明</w:t>
            </w:r>
          </w:p>
        </w:tc>
      </w:tr>
      <w:tr>
        <w:trPr>
          <w:trHeight w:val="490" w:hRule="exact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031901</w:t>
            </w:r>
          </w:p>
        </w:tc>
        <w:tc>
          <w:tcPr>
            <w:tcW w:w="2668" w:type="dxa"/>
            <w:gridSpan w:val="4"/>
            <w:tcBorders>
              <w:top w:val="single" w:sz="4" w:space="0" w:color="000000"/>
            </w:tcBorders>
          </w:tcPr>
          <w:p>
            <w:pPr>
              <w:spacing w:line="36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3,500</w:t>
            </w:r>
          </w:p>
        </w:tc>
        <w:tc>
          <w:tcPr>
            <w:tcW w:w="6043" w:type="dxa"/>
            <w:gridSpan w:val="4"/>
            <w:tcBorders>
              <w:top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6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(5)購置資料庫軟體1套300千元。</w:t>
            </w:r>
          </w:p>
        </w:tc>
      </w:tr>
      <w:tr>
        <w:trPr>
          <w:trHeight w:val="326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0400</w:t>
            </w:r>
          </w:p>
        </w:tc>
        <w:tc>
          <w:tcPr>
            <w:tcW w:w="2668" w:type="dxa"/>
            <w:gridSpan w:val="4"/>
          </w:tcPr>
          <w:p>
            <w:pPr>
              <w:spacing w:line="260" w:lineRule="exact"/>
              <w:ind w:left="1968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39,022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(6)建構實價登錄MyData服務機制2,600千元</w:t>
            </w:r>
          </w:p>
        </w:tc>
      </w:tr>
      <w:tr>
        <w:trPr>
          <w:trHeight w:val="331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0403</w:t>
            </w:r>
          </w:p>
        </w:tc>
        <w:tc>
          <w:tcPr>
            <w:tcW w:w="2668" w:type="dxa"/>
            <w:vMerge w:val="restart"/>
            <w:gridSpan w:val="4"/>
          </w:tcPr>
          <w:p>
            <w:pPr>
              <w:spacing w:line="340" w:lineRule="exact"/>
              <w:ind w:left="1968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18,760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。</w:t>
            </w:r>
          </w:p>
        </w:tc>
      </w:tr>
      <w:tr>
        <w:trPr>
          <w:trHeight w:val="168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8" w:type="dxa"/>
            <w:vMerge/>
            <w:gridSpan w:val="4"/>
          </w:tcPr>
          <w:p>
            <w:pPr>
              <w:spacing w:line="340" w:lineRule="exact"/>
              <w:ind w:left="1968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vMerge w:val="restart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(7)開發跨域作業軟體29,671千元。</w:t>
            </w:r>
          </w:p>
        </w:tc>
      </w:tr>
      <w:tr>
        <w:trPr>
          <w:trHeight w:val="163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040301</w:t>
            </w:r>
          </w:p>
        </w:tc>
        <w:tc>
          <w:tcPr>
            <w:tcW w:w="2668" w:type="dxa"/>
            <w:vMerge w:val="restart"/>
            <w:gridSpan w:val="4"/>
          </w:tcPr>
          <w:p>
            <w:pPr>
              <w:spacing w:line="240" w:lineRule="exact"/>
              <w:ind w:left="1968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18,760</w:t>
            </w:r>
          </w:p>
        </w:tc>
        <w:tc>
          <w:tcPr>
            <w:tcW w:w="6043" w:type="dxa"/>
            <w:vMerge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Pr>
              <w:sz w:val="2"/>
            </w:rPr>
          </w:p>
        </w:tc>
      </w:tr>
      <w:tr>
        <w:trPr>
          <w:trHeight w:val="240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8" w:type="dxa"/>
            <w:vMerge/>
            <w:gridSpan w:val="4"/>
          </w:tcPr>
          <w:p>
            <w:pPr>
              <w:spacing w:line="240" w:lineRule="exact"/>
              <w:ind w:left="1968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(8)開發跨機關土地使用管制平台1,000千元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0410</w:t>
            </w:r>
          </w:p>
        </w:tc>
        <w:tc>
          <w:tcPr>
            <w:tcW w:w="2668" w:type="dxa"/>
            <w:gridSpan w:val="4"/>
          </w:tcPr>
          <w:p>
            <w:pPr>
              <w:spacing w:line="240" w:lineRule="exact"/>
              <w:ind w:left="1968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19,582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8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。</w:t>
            </w:r>
          </w:p>
        </w:tc>
      </w:tr>
      <w:tr>
        <w:trPr>
          <w:trHeight w:val="350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041001</w:t>
            </w:r>
          </w:p>
        </w:tc>
        <w:tc>
          <w:tcPr>
            <w:tcW w:w="2668" w:type="dxa"/>
            <w:gridSpan w:val="4"/>
          </w:tcPr>
          <w:p>
            <w:pPr>
              <w:spacing w:line="240" w:lineRule="exact"/>
              <w:ind w:left="1968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19,582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2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(9)氣體消防滅火系統1套3,000千元。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  <w:vAlign w:val="center"/>
          </w:tcPr>
          <w:p>
            <w:pPr>
              <w:spacing w:line="28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0429</w:t>
            </w:r>
          </w:p>
        </w:tc>
        <w:tc>
          <w:tcPr>
            <w:tcW w:w="2668" w:type="dxa"/>
            <w:gridSpan w:val="4"/>
            <w:vAlign w:val="center"/>
          </w:tcPr>
          <w:p>
            <w:pPr>
              <w:spacing w:line="28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680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(10)極早期偵煙系統1套500千元。</w:t>
            </w:r>
          </w:p>
        </w:tc>
      </w:tr>
      <w:tr>
        <w:trPr>
          <w:trHeight w:val="326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042901</w:t>
            </w:r>
          </w:p>
        </w:tc>
        <w:tc>
          <w:tcPr>
            <w:tcW w:w="2668" w:type="dxa"/>
            <w:vMerge w:val="restart"/>
            <w:gridSpan w:val="4"/>
          </w:tcPr>
          <w:p>
            <w:pPr>
              <w:spacing w:line="36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680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3.為配合計畫執行達成目標，補助下列各項所</w:t>
            </w:r>
          </w:p>
        </w:tc>
      </w:tr>
      <w:tr>
        <w:trPr>
          <w:trHeight w:val="331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8" w:type="dxa"/>
            <w:vMerge/>
            <w:gridSpan w:val="4"/>
          </w:tcPr>
          <w:p>
            <w:pPr>
              <w:spacing w:line="360" w:lineRule="exact"/>
              <w:ind w:left="224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需獎補助費39,022千元。</w:t>
            </w:r>
          </w:p>
        </w:tc>
      </w:tr>
      <w:tr>
        <w:trPr>
          <w:trHeight w:val="331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(1)對直轄市政府之補助18,760千元：</w:t>
            </w:r>
          </w:p>
        </w:tc>
      </w:tr>
      <w:tr>
        <w:trPr>
          <w:trHeight w:val="331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  &lt;1&gt;補助6直轄市政府地政局各類代碼整合</w:t>
            </w:r>
          </w:p>
        </w:tc>
      </w:tr>
      <w:tr>
        <w:trPr>
          <w:trHeight w:val="326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  　 每直轄市194千元，計需1,164千元(經</w:t>
            </w:r>
          </w:p>
        </w:tc>
      </w:tr>
      <w:tr>
        <w:trPr>
          <w:trHeight w:val="331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  　 常支出)。</w:t>
            </w:r>
          </w:p>
        </w:tc>
      </w:tr>
      <w:tr>
        <w:trPr>
          <w:trHeight w:val="331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  &lt;2&gt;補助直轄市所轄57個地政事務所跨域</w:t>
            </w:r>
          </w:p>
        </w:tc>
      </w:tr>
      <w:tr>
        <w:trPr>
          <w:trHeight w:val="331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  　 作業伺服器設備，每地政事務所146千</w:t>
            </w:r>
          </w:p>
        </w:tc>
      </w:tr>
      <w:tr>
        <w:trPr>
          <w:trHeight w:val="326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  　 元，計需8,322千元(資本支出)。</w:t>
            </w:r>
          </w:p>
        </w:tc>
      </w:tr>
      <w:tr>
        <w:trPr>
          <w:trHeight w:val="331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  &lt;3&gt;補助1直轄市政府汰換全國土地基本資</w:t>
            </w:r>
          </w:p>
        </w:tc>
      </w:tr>
      <w:tr>
        <w:trPr>
          <w:trHeight w:val="331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  　 料庫主機2台，每台4,637千元，計需9</w:t>
            </w:r>
          </w:p>
        </w:tc>
      </w:tr>
      <w:tr>
        <w:trPr>
          <w:trHeight w:val="326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  　 ,274千元。(資本支出)</w:t>
            </w:r>
          </w:p>
        </w:tc>
      </w:tr>
      <w:tr>
        <w:trPr>
          <w:trHeight w:val="331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(2) 對臺灣省各縣市之補助19,582千元：</w:t>
            </w:r>
          </w:p>
        </w:tc>
      </w:tr>
      <w:tr>
        <w:trPr>
          <w:trHeight w:val="331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  &lt;1&gt;補助臺灣省14縣市政府各類代碼整合</w:t>
            </w:r>
          </w:p>
        </w:tc>
      </w:tr>
      <w:tr>
        <w:trPr>
          <w:trHeight w:val="331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  　 每縣市194千元，計需2,716千元(經常</w:t>
            </w:r>
          </w:p>
        </w:tc>
      </w:tr>
      <w:tr>
        <w:trPr>
          <w:trHeight w:val="326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  　 支出)。</w:t>
            </w:r>
          </w:p>
        </w:tc>
      </w:tr>
      <w:tr>
        <w:trPr>
          <w:trHeight w:val="331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  &lt;2&gt;補助臺灣省各縣市所轄52個地政事務</w:t>
            </w:r>
          </w:p>
        </w:tc>
      </w:tr>
      <w:tr>
        <w:trPr>
          <w:trHeight w:val="331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  　 所跨域作業伺服器設備，每地政事務</w:t>
            </w:r>
          </w:p>
        </w:tc>
      </w:tr>
      <w:tr>
        <w:trPr>
          <w:trHeight w:val="331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  　 所146千元，計需7,592千元(資本支出</w:t>
            </w:r>
          </w:p>
        </w:tc>
      </w:tr>
      <w:tr>
        <w:trPr>
          <w:trHeight w:val="326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  　 )。</w:t>
            </w:r>
          </w:p>
        </w:tc>
      </w:tr>
      <w:tr>
        <w:trPr>
          <w:trHeight w:val="331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  &lt;3&gt;補助臺灣省1縣市政府汰換全國土地基</w:t>
            </w:r>
          </w:p>
        </w:tc>
      </w:tr>
      <w:tr>
        <w:trPr>
          <w:trHeight w:val="331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  　 本資料庫主機2台，每台4,637千元，</w:t>
            </w:r>
          </w:p>
        </w:tc>
      </w:tr>
      <w:tr>
        <w:trPr>
          <w:trHeight w:val="326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  　 計需9,274千元。(資本支出)</w:t>
            </w:r>
          </w:p>
        </w:tc>
      </w:tr>
      <w:tr>
        <w:trPr>
          <w:trHeight w:val="331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(3)對福建省各縣之補助680千元：</w:t>
            </w:r>
          </w:p>
        </w:tc>
      </w:tr>
      <w:tr>
        <w:trPr>
          <w:trHeight w:val="331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  &lt;1&gt;補助福建省政府所轄金門縣地政局、</w:t>
            </w:r>
          </w:p>
        </w:tc>
      </w:tr>
      <w:tr>
        <w:trPr>
          <w:trHeight w:val="331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  　 連江縣地政局跨域作業伺服器，每台1</w:t>
            </w:r>
          </w:p>
        </w:tc>
      </w:tr>
      <w:tr>
        <w:trPr>
          <w:trHeight w:val="326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  　 46千元，計需292千元(資本支出)，各</w:t>
            </w:r>
          </w:p>
        </w:tc>
      </w:tr>
      <w:tr>
        <w:trPr>
          <w:trHeight w:val="331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  　 類代碼整合每縣194千元，計需388千</w:t>
            </w:r>
          </w:p>
        </w:tc>
      </w:tr>
      <w:tr>
        <w:trPr>
          <w:trHeight w:val="283" w:hRule="exact"/>
        </w:trPr>
        <w:tc>
          <w:tcPr>
            <w:tcW w:w="10741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  　 元(經常支出)，合計680千元。</w:t>
            </w:r>
          </w:p>
        </w:tc>
      </w:tr>
      <w:tr>
        <w:trPr>
          <w:trHeight w:val="542" w:hRule="exact"/>
        </w:trPr>
        <w:tc>
          <w:tcPr>
            <w:tcW w:w="480" w:type="dxa"/>
            <w:tcBorders>
              <w:left w:val="single" w:sz="4" w:space="0" w:color="FFFFFF"/>
              <w:bottom w:val="single" w:sz="4" w:space="0" w:color="000000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08</w:t>
            </w:r>
          </w:p>
        </w:tc>
        <w:tc>
          <w:tcPr>
            <w:tcW w:w="2760" w:type="dxa"/>
            <w:gridSpan w:val="2"/>
            <w:tcBorders>
              <w:bottom w:val="single" w:sz="4" w:space="0" w:color="000000"/>
            </w:tcBorders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地價查估技術精進與實價登錄</w:t>
            </w:r>
          </w:p>
        </w:tc>
        <w:tc>
          <w:tcPr>
            <w:tcW w:w="1458" w:type="dxa"/>
            <w:gridSpan w:val="3"/>
            <w:tcBorders>
              <w:bottom w:val="single" w:sz="4" w:space="0" w:color="000000"/>
            </w:tcBorders>
          </w:tcPr>
          <w:p>
            <w:pPr>
              <w:spacing w:line="240" w:lineRule="exact"/>
              <w:ind w:left="743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21,130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地政司</w:t>
            </w:r>
          </w:p>
        </w:tc>
        <w:tc>
          <w:tcPr>
            <w:tcW w:w="4440" w:type="dxa"/>
            <w:gridSpan w:val="3"/>
            <w:tcBorders>
              <w:bottom w:val="single" w:sz="4" w:space="0" w:color="000000"/>
              <w:right w:val="single" w:sz="4" w:space="0" w:color="FFFFFF"/>
            </w:tcBorders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本計畫係奉行政院106年3月22日院臺建字第10</w:t>
            </w:r>
          </w:p>
        </w:tc>
      </w:tr>
    </w:tbl>
    <w:p>
      <w:pPr>
        <w:pStyle w:val="Para6"/>
      </w:pPr>
    </w:p>
    <w:p>
      <w:pPr>
        <w:pStyle w:val="Para7"/>
        <w:sectPr>
          <w:pgSz w:w="13094" w:h="18528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"/>
          <w:sz w:val="19"/>
          <w:szCs w:val="19"/>
          <w:color w:val="000000"/>
        </w:rPr>
        <w:t>26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5305"/>
            <wp:effectExtent l="0" t="0" r="11904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59040" cy="1069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316865</wp:posOffset>
            </wp:positionH>
            <wp:positionV relativeFrom="page">
              <wp:posOffset>1484630</wp:posOffset>
            </wp:positionV>
            <wp:extent cx="5870575" cy="8372475"/>
            <wp:effectExtent l="499" t="2338" r="924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70575" cy="837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Para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28"/>
          <w:szCs w:val="28"/>
          <w:color w:val="000000"/>
        </w:rPr>
        <w:t>內政部</w:t>
      </w: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31"/>
          <w:szCs w:val="31"/>
          <w:color w:val="000000"/>
        </w:rPr>
        <w:t>歲出計畫提要及分支計畫概況表</w:t>
      </w:r>
    </w:p>
    <w:p>
      <w:pPr>
        <w:pStyle w:val="Para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經資門併計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中華民國107年度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單位：新臺幣千元</w:t>
      </w:r>
    </w:p>
    <w:p>
      <w:pPr>
        <w:pStyle w:val="Para5"/>
      </w:pPr>
    </w:p>
    <w:tbl>
      <w:tblPr>
        <w:tblStyle w:val="TableGrid"/>
        <w:tblW w:w="10742" w:type="dxa"/>
        <w:tblInd w:w="619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030"/>
        <w:gridCol w:w="1210"/>
        <w:gridCol w:w="470"/>
        <w:gridCol w:w="1373"/>
        <w:gridCol w:w="1219"/>
        <w:gridCol w:w="1008"/>
        <w:gridCol w:w="1080"/>
        <w:gridCol w:w="2352"/>
      </w:tblGrid>
      <w:tr>
        <w:trPr>
          <w:trHeight w:val="461" w:hRule="exact"/>
        </w:trPr>
        <w:tc>
          <w:tcPr>
            <w:tcW w:w="203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工作計畫名稱及編號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3808012502</w:t>
            </w:r>
          </w:p>
        </w:tc>
        <w:tc>
          <w:tcPr>
            <w:tcW w:w="40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地籍及不動產服務業管理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340" w:lineRule="exact"/>
              <w:ind w:left="80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預算金額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80" w:lineRule="exact"/>
              <w:ind w:left="1627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165,934</w:t>
            </w:r>
          </w:p>
        </w:tc>
      </w:tr>
      <w:tr>
        <w:trPr>
          <w:trHeight w:val="379" w:hRule="exact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ind w:left="562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分支計畫及用途別科目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ind w:left="482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金額</w:t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承辦單位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說                     明</w:t>
            </w:r>
          </w:p>
        </w:tc>
      </w:tr>
      <w:tr>
        <w:trPr>
          <w:trHeight w:val="490" w:hRule="exact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FFFFFF"/>
            </w:tcBorders>
            <w:vAlign w:val="bottom"/>
          </w:tcPr>
          <w:p>
            <w:pPr>
              <w:spacing w:line="360" w:lineRule="exact"/>
              <w:ind w:left="482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資料應用發展計畫</w:t>
            </w:r>
          </w:p>
        </w:tc>
        <w:tc>
          <w:tcPr>
            <w:tcW w:w="7502" w:type="dxa"/>
            <w:gridSpan w:val="6"/>
            <w:tcBorders>
              <w:top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60" w:lineRule="exact"/>
              <w:ind w:left="3073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60001971號函核定，辦理實價登錄資料庫相關</w:t>
            </w:r>
          </w:p>
        </w:tc>
      </w:tr>
      <w:tr>
        <w:trPr>
          <w:trHeight w:val="326" w:hRule="exact"/>
        </w:trPr>
        <w:tc>
          <w:tcPr>
            <w:tcW w:w="2030" w:type="dxa"/>
            <w:tcBorders>
              <w:left w:val="single" w:sz="4" w:space="0" w:color="FFFFFF"/>
            </w:tcBorders>
          </w:tcPr>
          <w:p>
            <w:pPr>
              <w:spacing w:line="2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0200</w:t>
            </w:r>
          </w:p>
        </w:tc>
        <w:tc>
          <w:tcPr>
            <w:tcW w:w="3053" w:type="dxa"/>
            <w:gridSpan w:val="3"/>
          </w:tcPr>
          <w:p>
            <w:pPr>
              <w:spacing w:line="260" w:lineRule="exact"/>
              <w:ind w:left="1968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15,275</w:t>
            </w:r>
          </w:p>
        </w:tc>
        <w:tc>
          <w:tcPr>
            <w:tcW w:w="5659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225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應用、影響不動產估價因素調整率研究、訂定</w:t>
            </w:r>
          </w:p>
        </w:tc>
      </w:tr>
      <w:tr>
        <w:trPr>
          <w:trHeight w:val="331" w:hRule="exact"/>
        </w:trPr>
        <w:tc>
          <w:tcPr>
            <w:tcW w:w="2030" w:type="dxa"/>
            <w:vMerge w:val="restart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0215</w:t>
            </w:r>
          </w:p>
        </w:tc>
        <w:tc>
          <w:tcPr>
            <w:tcW w:w="3053" w:type="dxa"/>
            <w:vMerge w:val="restart"/>
            <w:gridSpan w:val="3"/>
          </w:tcPr>
          <w:p>
            <w:pPr>
              <w:spacing w:line="34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3,500</w:t>
            </w:r>
          </w:p>
        </w:tc>
        <w:tc>
          <w:tcPr>
            <w:tcW w:w="5659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225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與不動產估價相關因子係數、地價等位建立及</w:t>
            </w:r>
          </w:p>
        </w:tc>
      </w:tr>
      <w:tr>
        <w:trPr>
          <w:trHeight w:val="168" w:hRule="exact"/>
        </w:trPr>
        <w:tc>
          <w:tcPr>
            <w:tcW w:w="2030" w:type="dxa"/>
            <w:vMerge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3053" w:type="dxa"/>
            <w:vMerge/>
            <w:gridSpan w:val="3"/>
          </w:tcPr>
          <w:p>
            <w:pPr>
              <w:spacing w:line="340" w:lineRule="exact"/>
              <w:ind w:left="206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5659" w:type="dxa"/>
            <w:vMerge w:val="restart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225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查估、實價登錄查詢及申報系統功能增修等工</w:t>
            </w:r>
          </w:p>
        </w:tc>
      </w:tr>
      <w:tr>
        <w:trPr>
          <w:trHeight w:val="163" w:hRule="exact"/>
        </w:trPr>
        <w:tc>
          <w:tcPr>
            <w:tcW w:w="2030" w:type="dxa"/>
            <w:vMerge w:val="restart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021501</w:t>
            </w:r>
          </w:p>
        </w:tc>
        <w:tc>
          <w:tcPr>
            <w:tcW w:w="3053" w:type="dxa"/>
            <w:vMerge w:val="restart"/>
            <w:gridSpan w:val="3"/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2,000</w:t>
            </w:r>
          </w:p>
        </w:tc>
        <w:tc>
          <w:tcPr>
            <w:tcW w:w="5659" w:type="dxa"/>
            <w:vMerge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225" w:right="-100"/>
              <w:jc w:val="left"/>
              <w:rPr>
                <w:rFonts w:ascii="MingLiU" w:hAnsi="MingLiU" w:cstheme="MingLiU"/>
              </w:rPr>
            </w:pPr>
            <w:rPr>
              <w:sz w:val="2"/>
            </w:rPr>
          </w:p>
        </w:tc>
      </w:tr>
      <w:tr>
        <w:trPr>
          <w:trHeight w:val="240" w:hRule="exact"/>
        </w:trPr>
        <w:tc>
          <w:tcPr>
            <w:tcW w:w="2030" w:type="dxa"/>
            <w:vMerge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3053" w:type="dxa"/>
            <w:vMerge/>
            <w:gridSpan w:val="3"/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5659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225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作。本計畫所需總經費186,070千元，分5年辦</w:t>
            </w:r>
          </w:p>
        </w:tc>
      </w:tr>
      <w:tr>
        <w:trPr>
          <w:trHeight w:val="398" w:hRule="exact"/>
        </w:trPr>
        <w:tc>
          <w:tcPr>
            <w:tcW w:w="2030" w:type="dxa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021503</w:t>
            </w:r>
          </w:p>
        </w:tc>
        <w:tc>
          <w:tcPr>
            <w:tcW w:w="3053" w:type="dxa"/>
            <w:gridSpan w:val="3"/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1,500</w:t>
            </w:r>
          </w:p>
        </w:tc>
        <w:tc>
          <w:tcPr>
            <w:tcW w:w="5659" w:type="dxa"/>
            <w:gridSpan w:val="4"/>
            <w:tcBorders>
              <w:right w:val="single" w:sz="4" w:space="0" w:color="FFFFFF"/>
            </w:tcBorders>
          </w:tcPr>
          <w:p>
            <w:pPr>
              <w:spacing w:line="280" w:lineRule="exact"/>
              <w:ind w:left="1225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理，本年度編列第1年經費21,130千元，辦理</w:t>
            </w:r>
          </w:p>
        </w:tc>
      </w:tr>
      <w:tr>
        <w:trPr>
          <w:trHeight w:val="350" w:hRule="exact"/>
        </w:trPr>
        <w:tc>
          <w:tcPr>
            <w:tcW w:w="2030" w:type="dxa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0250</w:t>
            </w:r>
          </w:p>
        </w:tc>
        <w:tc>
          <w:tcPr>
            <w:tcW w:w="3053" w:type="dxa"/>
            <w:gridSpan w:val="3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582</w:t>
            </w:r>
          </w:p>
        </w:tc>
        <w:tc>
          <w:tcPr>
            <w:tcW w:w="5659" w:type="dxa"/>
            <w:gridSpan w:val="4"/>
            <w:tcBorders>
              <w:right w:val="single" w:sz="4" w:space="0" w:color="FFFFFF"/>
            </w:tcBorders>
          </w:tcPr>
          <w:p>
            <w:pPr>
              <w:spacing w:line="220" w:lineRule="exact"/>
              <w:ind w:left="1225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下列事項：</w:t>
            </w:r>
          </w:p>
        </w:tc>
      </w:tr>
      <w:tr>
        <w:trPr>
          <w:trHeight w:val="331" w:hRule="exact"/>
        </w:trPr>
        <w:tc>
          <w:tcPr>
            <w:tcW w:w="2030" w:type="dxa"/>
            <w:tcBorders>
              <w:left w:val="single" w:sz="4" w:space="0" w:color="FFFFFF"/>
            </w:tcBorders>
            <w:vAlign w:val="center"/>
          </w:tcPr>
          <w:p>
            <w:pPr>
              <w:spacing w:line="28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025002</w:t>
            </w:r>
          </w:p>
        </w:tc>
        <w:tc>
          <w:tcPr>
            <w:tcW w:w="3053" w:type="dxa"/>
            <w:gridSpan w:val="3"/>
            <w:vAlign w:val="center"/>
          </w:tcPr>
          <w:p>
            <w:pPr>
              <w:spacing w:line="28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300</w:t>
            </w:r>
          </w:p>
        </w:tc>
        <w:tc>
          <w:tcPr>
            <w:tcW w:w="5659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225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1.業務費15,275千元，係包含：</w:t>
            </w:r>
          </w:p>
        </w:tc>
      </w:tr>
      <w:tr>
        <w:trPr>
          <w:trHeight w:val="326" w:hRule="exact"/>
        </w:trPr>
        <w:tc>
          <w:tcPr>
            <w:tcW w:w="2030" w:type="dxa"/>
            <w:vMerge w:val="restart"/>
            <w:tcBorders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025003</w:t>
            </w:r>
          </w:p>
        </w:tc>
        <w:tc>
          <w:tcPr>
            <w:tcW w:w="3053" w:type="dxa"/>
            <w:vMerge w:val="restart"/>
            <w:gridSpan w:val="3"/>
          </w:tcPr>
          <w:p>
            <w:pPr>
              <w:spacing w:line="36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282</w:t>
            </w:r>
          </w:p>
        </w:tc>
        <w:tc>
          <w:tcPr>
            <w:tcW w:w="5659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225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(1)委辦費10,420千元(經常支出)，係委託</w:t>
            </w:r>
          </w:p>
        </w:tc>
      </w:tr>
      <w:tr>
        <w:trPr>
          <w:trHeight w:val="192" w:hRule="exact"/>
        </w:trPr>
        <w:tc>
          <w:tcPr>
            <w:tcW w:w="2030" w:type="dxa"/>
            <w:vMerge/>
            <w:tcBorders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3053" w:type="dxa"/>
            <w:vMerge/>
            <w:gridSpan w:val="3"/>
          </w:tcPr>
          <w:p>
            <w:pPr>
              <w:spacing w:line="360" w:lineRule="exact"/>
              <w:ind w:left="224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5659" w:type="dxa"/>
            <w:vMerge w:val="restart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225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辦理實價登錄資料分析、影響不動產估</w:t>
            </w:r>
          </w:p>
        </w:tc>
      </w:tr>
      <w:tr>
        <w:trPr>
          <w:trHeight w:val="139" w:hRule="exact"/>
        </w:trPr>
        <w:tc>
          <w:tcPr>
            <w:tcW w:w="2030" w:type="dxa"/>
            <w:vMerge w:val="restart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0251</w:t>
            </w:r>
          </w:p>
        </w:tc>
        <w:tc>
          <w:tcPr>
            <w:tcW w:w="3053" w:type="dxa"/>
            <w:vMerge w:val="restart"/>
            <w:gridSpan w:val="3"/>
          </w:tcPr>
          <w:p>
            <w:pPr>
              <w:spacing w:line="240" w:lineRule="exact"/>
              <w:ind w:left="1968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10,420</w:t>
            </w:r>
          </w:p>
        </w:tc>
        <w:tc>
          <w:tcPr>
            <w:tcW w:w="5659" w:type="dxa"/>
            <w:vMerge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225" w:right="-100"/>
              <w:jc w:val="left"/>
              <w:rPr>
                <w:rFonts w:ascii="MingLiU" w:hAnsi="MingLiU" w:cstheme="MingLiU"/>
              </w:rPr>
            </w:pPr>
            <w:rPr>
              <w:sz w:val="2"/>
            </w:rPr>
          </w:p>
        </w:tc>
      </w:tr>
      <w:tr>
        <w:trPr>
          <w:trHeight w:val="259" w:hRule="exact"/>
        </w:trPr>
        <w:tc>
          <w:tcPr>
            <w:tcW w:w="2030" w:type="dxa"/>
            <w:vMerge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3053" w:type="dxa"/>
            <w:vMerge/>
            <w:gridSpan w:val="3"/>
          </w:tcPr>
          <w:p>
            <w:pPr>
              <w:spacing w:line="240" w:lineRule="exact"/>
              <w:ind w:left="1968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5659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225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價因素調整率分析、全國電腦大量估價</w:t>
            </w:r>
          </w:p>
        </w:tc>
      </w:tr>
      <w:tr>
        <w:trPr>
          <w:trHeight w:val="403" w:hRule="exact"/>
        </w:trPr>
        <w:tc>
          <w:tcPr>
            <w:tcW w:w="2030" w:type="dxa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025103</w:t>
            </w:r>
          </w:p>
        </w:tc>
        <w:tc>
          <w:tcPr>
            <w:tcW w:w="3053" w:type="dxa"/>
            <w:gridSpan w:val="3"/>
          </w:tcPr>
          <w:p>
            <w:pPr>
              <w:spacing w:line="240" w:lineRule="exact"/>
              <w:ind w:left="1968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10,420</w:t>
            </w:r>
          </w:p>
        </w:tc>
        <w:tc>
          <w:tcPr>
            <w:tcW w:w="5659" w:type="dxa"/>
            <w:gridSpan w:val="4"/>
            <w:tcBorders>
              <w:right w:val="single" w:sz="4" w:space="0" w:color="FFFFFF"/>
            </w:tcBorders>
          </w:tcPr>
          <w:p>
            <w:pPr>
              <w:spacing w:line="260" w:lineRule="exact"/>
              <w:ind w:left="1225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模型建置、教育訓練等相關項目。</w:t>
            </w:r>
          </w:p>
        </w:tc>
      </w:tr>
      <w:tr>
        <w:trPr>
          <w:trHeight w:val="326" w:hRule="exact"/>
        </w:trPr>
        <w:tc>
          <w:tcPr>
            <w:tcW w:w="2030" w:type="dxa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0279</w:t>
            </w:r>
          </w:p>
        </w:tc>
        <w:tc>
          <w:tcPr>
            <w:tcW w:w="3053" w:type="dxa"/>
            <w:gridSpan w:val="3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673</w:t>
            </w:r>
          </w:p>
        </w:tc>
        <w:tc>
          <w:tcPr>
            <w:tcW w:w="5659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225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(2)辦理各項計畫審查業務，所需業務費1,3</w:t>
            </w:r>
          </w:p>
        </w:tc>
      </w:tr>
      <w:tr>
        <w:trPr>
          <w:trHeight w:val="331" w:hRule="exact"/>
        </w:trPr>
        <w:tc>
          <w:tcPr>
            <w:tcW w:w="2030" w:type="dxa"/>
            <w:tcBorders>
              <w:left w:val="single" w:sz="4" w:space="0" w:color="FFFFFF"/>
            </w:tcBorders>
            <w:vAlign w:val="bottom"/>
          </w:tcPr>
          <w:p>
            <w:pPr>
              <w:spacing w:line="30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027901</w:t>
            </w:r>
          </w:p>
        </w:tc>
        <w:tc>
          <w:tcPr>
            <w:tcW w:w="3053" w:type="dxa"/>
            <w:gridSpan w:val="3"/>
            <w:vAlign w:val="bottom"/>
          </w:tcPr>
          <w:p>
            <w:pPr>
              <w:spacing w:line="30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673</w:t>
            </w:r>
          </w:p>
        </w:tc>
        <w:tc>
          <w:tcPr>
            <w:tcW w:w="5659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225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55千元。</w:t>
            </w:r>
          </w:p>
        </w:tc>
      </w:tr>
      <w:tr>
        <w:trPr>
          <w:trHeight w:val="331" w:hRule="exact"/>
        </w:trPr>
        <w:tc>
          <w:tcPr>
            <w:tcW w:w="2030" w:type="dxa"/>
            <w:vMerge w:val="restart"/>
            <w:tcBorders>
              <w:left w:val="single" w:sz="4" w:space="0" w:color="FFFFFF"/>
            </w:tcBorders>
          </w:tcPr>
          <w:p>
            <w:pPr>
              <w:spacing w:line="38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0291</w:t>
            </w:r>
          </w:p>
        </w:tc>
        <w:tc>
          <w:tcPr>
            <w:tcW w:w="3053" w:type="dxa"/>
            <w:vMerge w:val="restart"/>
            <w:gridSpan w:val="3"/>
          </w:tcPr>
          <w:p>
            <w:pPr>
              <w:spacing w:line="38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100</w:t>
            </w:r>
          </w:p>
        </w:tc>
        <w:tc>
          <w:tcPr>
            <w:tcW w:w="5659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225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(3)維護實價登錄查詢系統，所需業務費2,0</w:t>
            </w:r>
          </w:p>
        </w:tc>
      </w:tr>
      <w:tr>
        <w:trPr>
          <w:trHeight w:val="211" w:hRule="exact"/>
        </w:trPr>
        <w:tc>
          <w:tcPr>
            <w:tcW w:w="2030" w:type="dxa"/>
            <w:vMerge/>
            <w:tcBorders>
              <w:left w:val="single" w:sz="4" w:space="0" w:color="FFFFFF"/>
            </w:tcBorders>
          </w:tcPr>
          <w:p>
            <w:pPr>
              <w:spacing w:line="38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3053" w:type="dxa"/>
            <w:vMerge/>
            <w:gridSpan w:val="3"/>
          </w:tcPr>
          <w:p>
            <w:pPr>
              <w:spacing w:line="380" w:lineRule="exact"/>
              <w:ind w:left="224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5659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225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00千元。</w:t>
            </w:r>
          </w:p>
        </w:tc>
      </w:tr>
      <w:tr>
        <w:trPr>
          <w:trHeight w:val="398" w:hRule="exact"/>
        </w:trPr>
        <w:tc>
          <w:tcPr>
            <w:tcW w:w="2030" w:type="dxa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029101</w:t>
            </w:r>
          </w:p>
        </w:tc>
        <w:tc>
          <w:tcPr>
            <w:tcW w:w="3053" w:type="dxa"/>
            <w:gridSpan w:val="3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100</w:t>
            </w:r>
          </w:p>
        </w:tc>
        <w:tc>
          <w:tcPr>
            <w:tcW w:w="5659" w:type="dxa"/>
            <w:gridSpan w:val="4"/>
            <w:tcBorders>
              <w:right w:val="single" w:sz="4" w:space="0" w:color="FFFFFF"/>
            </w:tcBorders>
            <w:vAlign w:val="bottom"/>
          </w:tcPr>
          <w:p>
            <w:pPr>
              <w:spacing w:line="320" w:lineRule="exact"/>
              <w:ind w:left="1225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(4)不動產成交實價服務網雲端機房租賃，</w:t>
            </w:r>
          </w:p>
        </w:tc>
      </w:tr>
      <w:tr>
        <w:trPr>
          <w:trHeight w:val="379" w:hRule="exact"/>
        </w:trPr>
        <w:tc>
          <w:tcPr>
            <w:tcW w:w="2030" w:type="dxa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0300</w:t>
            </w:r>
          </w:p>
        </w:tc>
        <w:tc>
          <w:tcPr>
            <w:tcW w:w="3053" w:type="dxa"/>
            <w:gridSpan w:val="3"/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5,855</w:t>
            </w:r>
          </w:p>
        </w:tc>
        <w:tc>
          <w:tcPr>
            <w:tcW w:w="5659" w:type="dxa"/>
            <w:gridSpan w:val="4"/>
            <w:tcBorders>
              <w:right w:val="single" w:sz="4" w:space="0" w:color="FFFFFF"/>
            </w:tcBorders>
          </w:tcPr>
          <w:p>
            <w:pPr>
              <w:spacing w:line="240" w:lineRule="exact"/>
              <w:ind w:left="1225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　 所需業務費1,500千元。</w:t>
            </w:r>
          </w:p>
        </w:tc>
      </w:tr>
      <w:tr>
        <w:trPr>
          <w:trHeight w:val="331" w:hRule="exact"/>
        </w:trPr>
        <w:tc>
          <w:tcPr>
            <w:tcW w:w="2030" w:type="dxa"/>
            <w:tcBorders>
              <w:left w:val="single" w:sz="4" w:space="0" w:color="FFFFFF"/>
            </w:tcBorders>
          </w:tcPr>
          <w:p>
            <w:pPr>
              <w:spacing w:line="2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0306</w:t>
            </w:r>
          </w:p>
        </w:tc>
        <w:tc>
          <w:tcPr>
            <w:tcW w:w="3053" w:type="dxa"/>
            <w:gridSpan w:val="3"/>
          </w:tcPr>
          <w:p>
            <w:pPr>
              <w:spacing w:line="26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5,855</w:t>
            </w:r>
          </w:p>
        </w:tc>
        <w:tc>
          <w:tcPr>
            <w:tcW w:w="5659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225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2.設備及投資費5,855千元，係包含：開發實</w:t>
            </w:r>
          </w:p>
        </w:tc>
      </w:tr>
      <w:tr>
        <w:trPr>
          <w:trHeight w:val="326" w:hRule="exact"/>
        </w:trPr>
        <w:tc>
          <w:tcPr>
            <w:tcW w:w="2030" w:type="dxa"/>
            <w:tcBorders>
              <w:left w:val="single" w:sz="4" w:space="0" w:color="FFFFFF"/>
            </w:tcBorders>
            <w:vAlign w:val="bottom"/>
          </w:tcPr>
          <w:p>
            <w:pPr>
              <w:spacing w:line="32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030601</w:t>
            </w:r>
          </w:p>
        </w:tc>
        <w:tc>
          <w:tcPr>
            <w:tcW w:w="3053" w:type="dxa"/>
            <w:gridSpan w:val="3"/>
            <w:vAlign w:val="bottom"/>
          </w:tcPr>
          <w:p>
            <w:pPr>
              <w:spacing w:line="32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750</w:t>
            </w:r>
          </w:p>
        </w:tc>
        <w:tc>
          <w:tcPr>
            <w:tcW w:w="5659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225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價登錄數據分析應用、影響不動產估價因素</w:t>
            </w:r>
          </w:p>
        </w:tc>
      </w:tr>
      <w:tr>
        <w:trPr>
          <w:trHeight w:val="331" w:hRule="exact"/>
        </w:trPr>
        <w:tc>
          <w:tcPr>
            <w:tcW w:w="2030" w:type="dxa"/>
            <w:vMerge w:val="restart"/>
            <w:tcBorders>
              <w:left w:val="single" w:sz="4" w:space="0" w:color="FFFFFF"/>
            </w:tcBorders>
          </w:tcPr>
          <w:p>
            <w:pPr>
              <w:spacing w:line="40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030607</w:t>
            </w:r>
          </w:p>
        </w:tc>
        <w:tc>
          <w:tcPr>
            <w:tcW w:w="3053" w:type="dxa"/>
            <w:vMerge w:val="restart"/>
            <w:gridSpan w:val="3"/>
          </w:tcPr>
          <w:p>
            <w:pPr>
              <w:spacing w:line="40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5,105</w:t>
            </w:r>
          </w:p>
        </w:tc>
        <w:tc>
          <w:tcPr>
            <w:tcW w:w="5659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225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查詢及應用、電腦大量估價模型系統及實價</w:t>
            </w:r>
          </w:p>
        </w:tc>
      </w:tr>
      <w:tr>
        <w:trPr>
          <w:trHeight w:val="331" w:hRule="exact"/>
        </w:trPr>
        <w:tc>
          <w:tcPr>
            <w:tcW w:w="2030" w:type="dxa"/>
            <w:vMerge/>
            <w:tcBorders>
              <w:left w:val="single" w:sz="4" w:space="0" w:color="FFFFFF"/>
            </w:tcBorders>
          </w:tcPr>
          <w:p>
            <w:pPr>
              <w:spacing w:line="40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3053" w:type="dxa"/>
            <w:vMerge/>
            <w:gridSpan w:val="3"/>
          </w:tcPr>
          <w:p>
            <w:pPr>
              <w:spacing w:line="400" w:lineRule="exact"/>
              <w:ind w:left="206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5659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225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登錄查核系統等相關作業系統5,105千元、</w:t>
            </w:r>
          </w:p>
        </w:tc>
      </w:tr>
      <w:tr>
        <w:trPr>
          <w:trHeight w:val="5443" w:hRule="exact"/>
        </w:trPr>
        <w:tc>
          <w:tcPr>
            <w:tcW w:w="10742" w:type="dxa"/>
            <w:gridSpan w:val="8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購置伺服器750千元。</w:t>
            </w:r>
          </w:p>
        </w:tc>
      </w:tr>
    </w:tbl>
    <w:p>
      <w:pPr>
        <w:pStyle w:val="Para6"/>
      </w:pPr>
    </w:p>
    <w:p>
      <w:pPr>
        <w:pStyle w:val="Para7"/>
        <w:sectPr>
          <w:pgSz w:w="13094" w:h="18528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"/>
          <w:sz w:val="19"/>
          <w:szCs w:val="19"/>
          <w:color w:val="000000"/>
        </w:rPr>
        <w:t>27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5305"/>
            <wp:effectExtent l="0" t="0" r="11904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59040" cy="1069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316865</wp:posOffset>
            </wp:positionH>
            <wp:positionV relativeFrom="page">
              <wp:posOffset>1484630</wp:posOffset>
            </wp:positionV>
            <wp:extent cx="5870575" cy="8372475"/>
            <wp:effectExtent l="499" t="2338" r="924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70575" cy="837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Para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28"/>
          <w:szCs w:val="28"/>
          <w:color w:val="000000"/>
        </w:rPr>
        <w:t>內政部</w:t>
      </w: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31"/>
          <w:szCs w:val="31"/>
          <w:color w:val="000000"/>
        </w:rPr>
        <w:t>歲出計畫提要及分支計畫概況表</w:t>
      </w:r>
    </w:p>
    <w:p>
      <w:pPr>
        <w:pStyle w:val="Para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經資門併計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中華民國107年度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單位：新臺幣千元</w:t>
      </w:r>
    </w:p>
    <w:p>
      <w:pPr>
        <w:pStyle w:val="Para5"/>
      </w:pPr>
    </w:p>
    <w:tbl>
      <w:tblPr>
        <w:tblStyle w:val="TableGrid"/>
        <w:tblW w:w="10742" w:type="dxa"/>
        <w:tblInd w:w="619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80"/>
        <w:gridCol w:w="1550"/>
        <w:gridCol w:w="1210"/>
        <w:gridCol w:w="470"/>
        <w:gridCol w:w="989"/>
        <w:gridCol w:w="1003"/>
        <w:gridCol w:w="600"/>
        <w:gridCol w:w="1008"/>
        <w:gridCol w:w="1080"/>
        <w:gridCol w:w="2352"/>
      </w:tblGrid>
      <w:tr>
        <w:trPr>
          <w:trHeight w:val="461" w:hRule="exact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工作計畫名稱及編號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3808012503</w:t>
            </w:r>
          </w:p>
        </w:tc>
        <w:tc>
          <w:tcPr>
            <w:tcW w:w="407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平均地權及土地利用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340" w:lineRule="exact"/>
              <w:ind w:left="80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預算金額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80" w:lineRule="exact"/>
              <w:ind w:left="1848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7,244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FFFFFF"/>
            </w:tcBorders>
            <w:vAlign w:val="bottom"/>
          </w:tcPr>
          <w:p>
            <w:pPr>
              <w:spacing w:line="280" w:lineRule="exact"/>
              <w:ind w:left="201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計畫內容：</w:t>
            </w:r>
          </w:p>
        </w:tc>
        <w:tc>
          <w:tcPr>
            <w:tcW w:w="8712" w:type="dxa"/>
            <w:gridSpan w:val="8"/>
            <w:tcBorders>
              <w:top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280" w:lineRule="exact"/>
              <w:jc w:val="center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預期成果：</w:t>
            </w:r>
          </w:p>
        </w:tc>
      </w:tr>
      <w:tr>
        <w:trPr>
          <w:trHeight w:val="240" w:hRule="exact"/>
        </w:trPr>
        <w:tc>
          <w:tcPr>
            <w:tcW w:w="5702" w:type="dxa"/>
            <w:gridSpan w:val="6"/>
            <w:tcBorders>
              <w:left w:val="single" w:sz="4" w:space="0" w:color="FFFFFF"/>
            </w:tcBorders>
          </w:tcPr>
          <w:p>
            <w:pPr>
              <w:spacing w:line="200" w:lineRule="exact"/>
              <w:ind w:left="201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1.執行平均地權，查編都市地區地價指數，建立不動產估</w:t>
            </w:r>
          </w:p>
        </w:tc>
        <w:tc>
          <w:tcPr>
            <w:tcW w:w="5040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1.增加辦理基準地點數、提高公告土地現值接近市價成數</w:t>
            </w:r>
          </w:p>
        </w:tc>
      </w:tr>
      <w:tr>
        <w:trPr>
          <w:trHeight w:val="240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00" w:lineRule="exact"/>
              <w:ind w:left="201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價師制度。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00" w:lineRule="exact"/>
              <w:ind w:left="3695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、縮短核發不動產估價師證書平均作業天數。</w:t>
            </w:r>
          </w:p>
        </w:tc>
      </w:tr>
      <w:tr>
        <w:trPr>
          <w:trHeight w:val="240" w:hRule="exact"/>
        </w:trPr>
        <w:tc>
          <w:tcPr>
            <w:tcW w:w="5702" w:type="dxa"/>
            <w:gridSpan w:val="6"/>
            <w:tcBorders>
              <w:left w:val="single" w:sz="4" w:space="0" w:color="FFFFFF"/>
            </w:tcBorders>
          </w:tcPr>
          <w:p>
            <w:pPr>
              <w:spacing w:line="200" w:lineRule="exact"/>
              <w:ind w:left="201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2.加強外資及陸資在臺取得不動產、耕地三七五租約及公</w:t>
            </w:r>
          </w:p>
        </w:tc>
        <w:tc>
          <w:tcPr>
            <w:tcW w:w="5040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2.建立公平合理之三七五耕地租佃制度，研擬減租條例修</w:t>
            </w:r>
          </w:p>
        </w:tc>
      </w:tr>
      <w:tr>
        <w:trPr>
          <w:trHeight w:val="240" w:hRule="exact"/>
        </w:trPr>
        <w:tc>
          <w:tcPr>
            <w:tcW w:w="3240" w:type="dxa"/>
            <w:gridSpan w:val="3"/>
            <w:tcBorders>
              <w:left w:val="single" w:sz="4" w:space="0" w:color="FFFFFF"/>
            </w:tcBorders>
          </w:tcPr>
          <w:p>
            <w:pPr>
              <w:spacing w:line="200" w:lineRule="exact"/>
              <w:ind w:left="201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地放租督導及管理事宜。</w:t>
            </w:r>
          </w:p>
        </w:tc>
        <w:tc>
          <w:tcPr>
            <w:tcW w:w="7502" w:type="dxa"/>
            <w:gridSpan w:val="7"/>
            <w:tcBorders>
              <w:right w:val="single" w:sz="4" w:space="0" w:color="FFFFFF"/>
            </w:tcBorders>
          </w:tcPr>
          <w:p>
            <w:pPr>
              <w:spacing w:line="200" w:lineRule="exact"/>
              <w:jc w:val="center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正，保障租佃雙方合理權益。</w:t>
            </w:r>
          </w:p>
        </w:tc>
      </w:tr>
      <w:tr>
        <w:trPr>
          <w:trHeight w:val="240" w:hRule="exact"/>
        </w:trPr>
        <w:tc>
          <w:tcPr>
            <w:tcW w:w="5702" w:type="dxa"/>
            <w:gridSpan w:val="6"/>
            <w:tcBorders>
              <w:left w:val="single" w:sz="4" w:space="0" w:color="FFFFFF"/>
            </w:tcBorders>
          </w:tcPr>
          <w:p>
            <w:pPr>
              <w:spacing w:line="200" w:lineRule="exact"/>
              <w:ind w:left="201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3.審查並督導中央部會及各直轄市、縣（市）政府辦理土</w:t>
            </w:r>
          </w:p>
        </w:tc>
        <w:tc>
          <w:tcPr>
            <w:tcW w:w="5040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3.加強公共建設用地取得，健全土地徵收審議制度，維護</w:t>
            </w:r>
          </w:p>
        </w:tc>
      </w:tr>
      <w:tr>
        <w:trPr>
          <w:trHeight w:val="240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00" w:lineRule="exact"/>
              <w:ind w:left="201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地徵收業務。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00" w:lineRule="exact"/>
              <w:jc w:val="center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土地正義。</w:t>
            </w:r>
          </w:p>
        </w:tc>
      </w:tr>
      <w:tr>
        <w:trPr>
          <w:trHeight w:val="240" w:hRule="exact"/>
        </w:trPr>
        <w:tc>
          <w:tcPr>
            <w:tcW w:w="5702" w:type="dxa"/>
            <w:gridSpan w:val="6"/>
            <w:tcBorders>
              <w:left w:val="single" w:sz="4" w:space="0" w:color="FFFFFF"/>
            </w:tcBorders>
          </w:tcPr>
          <w:p>
            <w:pPr>
              <w:spacing w:line="200" w:lineRule="exact"/>
              <w:ind w:left="201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4.辦理公地管理、處分、撥用及放領等公地行政事項及臺</w:t>
            </w:r>
          </w:p>
        </w:tc>
        <w:tc>
          <w:tcPr>
            <w:tcW w:w="5040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4.促進土地利用。</w:t>
            </w:r>
          </w:p>
        </w:tc>
      </w:tr>
      <w:tr>
        <w:trPr>
          <w:trHeight w:val="240" w:hRule="exact"/>
        </w:trPr>
        <w:tc>
          <w:tcPr>
            <w:tcW w:w="10742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201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灣土地改革陳列館之管理及維護等事宜。</w:t>
            </w:r>
          </w:p>
        </w:tc>
      </w:tr>
      <w:tr>
        <w:trPr>
          <w:trHeight w:val="235" w:hRule="exact"/>
        </w:trPr>
        <w:tc>
          <w:tcPr>
            <w:tcW w:w="10742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201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5.辦理非都市土地使用編定及管制、土地重劃、區段徵收</w:t>
            </w:r>
          </w:p>
        </w:tc>
      </w:tr>
      <w:tr>
        <w:trPr>
          <w:trHeight w:val="413" w:hRule="exact"/>
        </w:trPr>
        <w:tc>
          <w:tcPr>
            <w:tcW w:w="10742" w:type="dxa"/>
            <w:gridSpan w:val="10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>
            <w:pPr>
              <w:spacing w:line="200" w:lineRule="exact"/>
              <w:ind w:left="201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業務之督導與管理。</w:t>
            </w:r>
          </w:p>
        </w:tc>
      </w:tr>
      <w:tr>
        <w:trPr>
          <w:trHeight w:val="379" w:hRule="exact"/>
        </w:trPr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ind w:left="562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分支計畫及用途別科目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ind w:left="482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金額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承辦單位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說                     明</w:t>
            </w:r>
          </w:p>
        </w:tc>
      </w:tr>
      <w:tr>
        <w:trPr>
          <w:trHeight w:val="485" w:hRule="exact"/>
        </w:trPr>
        <w:tc>
          <w:tcPr>
            <w:tcW w:w="480" w:type="dxa"/>
            <w:tcBorders>
              <w:top w:val="single" w:sz="4" w:space="0" w:color="000000"/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01</w:t>
            </w:r>
          </w:p>
        </w:tc>
        <w:tc>
          <w:tcPr>
            <w:tcW w:w="1550" w:type="dxa"/>
            <w:tcBorders>
              <w:top w:val="single" w:sz="4" w:space="0" w:color="000000"/>
            </w:tcBorders>
            <w:vAlign w:val="bottom"/>
          </w:tcPr>
          <w:p>
            <w:pPr>
              <w:spacing w:line="36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實施平均地權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</w:tcBorders>
          </w:tcPr>
          <w:p>
            <w:pPr>
              <w:spacing w:line="36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1,752</w:t>
            </w:r>
          </w:p>
        </w:tc>
        <w:tc>
          <w:tcPr>
            <w:tcW w:w="1003" w:type="dxa"/>
            <w:tcBorders>
              <w:top w:val="single" w:sz="4" w:space="0" w:color="000000"/>
            </w:tcBorders>
            <w:vAlign w:val="bottom"/>
          </w:tcPr>
          <w:p>
            <w:pPr>
              <w:spacing w:line="36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地政司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60" w:lineRule="exact"/>
              <w:ind w:left="603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1.研修平均地權相關子法並辦理地價法令講習</w:t>
            </w:r>
          </w:p>
        </w:tc>
      </w:tr>
      <w:tr>
        <w:trPr>
          <w:trHeight w:val="326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0200</w:t>
            </w:r>
          </w:p>
        </w:tc>
        <w:tc>
          <w:tcPr>
            <w:tcW w:w="2669" w:type="dxa"/>
            <w:gridSpan w:val="3"/>
          </w:tcPr>
          <w:p>
            <w:pPr>
              <w:spacing w:line="26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1,752</w:t>
            </w:r>
          </w:p>
        </w:tc>
        <w:tc>
          <w:tcPr>
            <w:tcW w:w="6043" w:type="dxa"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及督導地方政府辦理地價業務，研訂土地估</w:t>
            </w:r>
          </w:p>
        </w:tc>
      </w:tr>
      <w:tr>
        <w:trPr>
          <w:trHeight w:val="331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0215</w:t>
            </w:r>
          </w:p>
        </w:tc>
        <w:tc>
          <w:tcPr>
            <w:tcW w:w="2669" w:type="dxa"/>
            <w:vMerge w:val="restart"/>
            <w:gridSpan w:val="3"/>
          </w:tcPr>
          <w:p>
            <w:pPr>
              <w:spacing w:line="3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85</w:t>
            </w:r>
          </w:p>
        </w:tc>
        <w:tc>
          <w:tcPr>
            <w:tcW w:w="6043" w:type="dxa"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價相關法令，所需業務費188千元。</w:t>
            </w:r>
          </w:p>
        </w:tc>
      </w:tr>
      <w:tr>
        <w:trPr>
          <w:trHeight w:val="173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3"/>
          </w:tcPr>
          <w:p>
            <w:pPr>
              <w:spacing w:line="340" w:lineRule="exact"/>
              <w:ind w:left="2350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vMerge w:val="restart"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2.都市地區地價指數查編計畫，經行政院80年</w:t>
            </w:r>
          </w:p>
        </w:tc>
      </w:tr>
      <w:tr>
        <w:trPr>
          <w:trHeight w:val="158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021501</w:t>
            </w:r>
          </w:p>
        </w:tc>
        <w:tc>
          <w:tcPr>
            <w:tcW w:w="2669" w:type="dxa"/>
            <w:vMerge w:val="restart"/>
            <w:gridSpan w:val="3"/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85</w:t>
            </w:r>
          </w:p>
        </w:tc>
        <w:tc>
          <w:tcPr>
            <w:tcW w:w="6043" w:type="dxa"/>
            <w:vMerge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Pr>
              <w:sz w:val="2"/>
            </w:rPr>
          </w:p>
        </w:tc>
      </w:tr>
      <w:tr>
        <w:trPr>
          <w:trHeight w:val="245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3"/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11月6日台80內字第34869號函核定，委託縣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0250</w:t>
            </w:r>
          </w:p>
        </w:tc>
        <w:tc>
          <w:tcPr>
            <w:tcW w:w="2669" w:type="dxa"/>
            <w:gridSpan w:val="3"/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54</w:t>
            </w:r>
          </w:p>
        </w:tc>
        <w:tc>
          <w:tcPr>
            <w:tcW w:w="6043" w:type="dxa"/>
            <w:gridSpan w:val="5"/>
            <w:tcBorders>
              <w:right w:val="single" w:sz="4" w:space="0" w:color="FFFFFF"/>
            </w:tcBorders>
          </w:tcPr>
          <w:p>
            <w:pPr>
              <w:spacing w:line="28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市政府辦理都市地區地價指數查價工作業務</w:t>
            </w:r>
          </w:p>
        </w:tc>
      </w:tr>
      <w:tr>
        <w:trPr>
          <w:trHeight w:val="346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025002</w:t>
            </w:r>
          </w:p>
        </w:tc>
        <w:tc>
          <w:tcPr>
            <w:tcW w:w="2669" w:type="dxa"/>
            <w:gridSpan w:val="3"/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26</w:t>
            </w:r>
          </w:p>
        </w:tc>
        <w:tc>
          <w:tcPr>
            <w:tcW w:w="6043" w:type="dxa"/>
            <w:gridSpan w:val="5"/>
            <w:tcBorders>
              <w:right w:val="single" w:sz="4" w:space="0" w:color="FFFFFF"/>
            </w:tcBorders>
          </w:tcPr>
          <w:p>
            <w:pPr>
              <w:spacing w:line="22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費405千元（經常支出）及都市地區地價指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  <w:vAlign w:val="bottom"/>
          </w:tcPr>
          <w:p>
            <w:pPr>
              <w:spacing w:line="28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025003</w:t>
            </w:r>
          </w:p>
        </w:tc>
        <w:tc>
          <w:tcPr>
            <w:tcW w:w="2669" w:type="dxa"/>
            <w:gridSpan w:val="3"/>
            <w:vAlign w:val="bottom"/>
          </w:tcPr>
          <w:p>
            <w:pPr>
              <w:spacing w:line="28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18</w:t>
            </w:r>
          </w:p>
        </w:tc>
        <w:tc>
          <w:tcPr>
            <w:tcW w:w="6043" w:type="dxa"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數編製作業所需業務費15千元。</w:t>
            </w:r>
          </w:p>
        </w:tc>
      </w:tr>
      <w:tr>
        <w:trPr>
          <w:trHeight w:val="326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025004</w:t>
            </w:r>
          </w:p>
        </w:tc>
        <w:tc>
          <w:tcPr>
            <w:tcW w:w="2669" w:type="dxa"/>
            <w:vMerge w:val="restart"/>
            <w:gridSpan w:val="3"/>
          </w:tcPr>
          <w:p>
            <w:pPr>
              <w:spacing w:line="36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</w:t>
            </w:r>
          </w:p>
        </w:tc>
        <w:tc>
          <w:tcPr>
            <w:tcW w:w="6043" w:type="dxa"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3.製作實價登錄地價動態分析，所需業務費12</w:t>
            </w:r>
          </w:p>
        </w:tc>
      </w:tr>
      <w:tr>
        <w:trPr>
          <w:trHeight w:val="197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3"/>
          </w:tcPr>
          <w:p>
            <w:pPr>
              <w:spacing w:line="360" w:lineRule="exact"/>
              <w:ind w:left="2350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vMerge w:val="restart"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0千元。</w:t>
            </w:r>
          </w:p>
        </w:tc>
      </w:tr>
      <w:tr>
        <w:trPr>
          <w:trHeight w:val="134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0251</w:t>
            </w:r>
          </w:p>
        </w:tc>
        <w:tc>
          <w:tcPr>
            <w:tcW w:w="2669" w:type="dxa"/>
            <w:vMerge w:val="restart"/>
            <w:gridSpan w:val="3"/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1,205</w:t>
            </w:r>
          </w:p>
        </w:tc>
        <w:tc>
          <w:tcPr>
            <w:tcW w:w="6043" w:type="dxa"/>
            <w:vMerge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Pr>
              <w:sz w:val="2"/>
            </w:rPr>
          </w:p>
        </w:tc>
      </w:tr>
      <w:tr>
        <w:trPr>
          <w:trHeight w:val="264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3"/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4.維護「內政部不動產估價師作業系統」，所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025103</w:t>
            </w:r>
          </w:p>
        </w:tc>
        <w:tc>
          <w:tcPr>
            <w:tcW w:w="2669" w:type="dxa"/>
            <w:gridSpan w:val="3"/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1,205</w:t>
            </w:r>
          </w:p>
        </w:tc>
        <w:tc>
          <w:tcPr>
            <w:tcW w:w="6043" w:type="dxa"/>
            <w:gridSpan w:val="5"/>
            <w:tcBorders>
              <w:right w:val="single" w:sz="4" w:space="0" w:color="FFFFFF"/>
            </w:tcBorders>
          </w:tcPr>
          <w:p>
            <w:pPr>
              <w:spacing w:line="26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需業務費85千元。</w:t>
            </w:r>
          </w:p>
        </w:tc>
      </w:tr>
      <w:tr>
        <w:trPr>
          <w:trHeight w:val="326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0271</w:t>
            </w:r>
          </w:p>
        </w:tc>
        <w:tc>
          <w:tcPr>
            <w:tcW w:w="2669" w:type="dxa"/>
            <w:gridSpan w:val="3"/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50</w:t>
            </w:r>
          </w:p>
        </w:tc>
        <w:tc>
          <w:tcPr>
            <w:tcW w:w="6043" w:type="dxa"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5.委託辦理區段地價估價作業系統WEB版功能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  <w:vAlign w:val="bottom"/>
          </w:tcPr>
          <w:p>
            <w:pPr>
              <w:spacing w:line="32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027101</w:t>
            </w:r>
          </w:p>
        </w:tc>
        <w:tc>
          <w:tcPr>
            <w:tcW w:w="2669" w:type="dxa"/>
            <w:gridSpan w:val="3"/>
            <w:vAlign w:val="bottom"/>
          </w:tcPr>
          <w:p>
            <w:pPr>
              <w:spacing w:line="32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50</w:t>
            </w:r>
          </w:p>
        </w:tc>
        <w:tc>
          <w:tcPr>
            <w:tcW w:w="6043" w:type="dxa"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jc w:val="center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維護計800千元(經常支出)。</w:t>
            </w:r>
          </w:p>
        </w:tc>
      </w:tr>
      <w:tr>
        <w:trPr>
          <w:trHeight w:val="331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8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0279</w:t>
            </w:r>
          </w:p>
        </w:tc>
        <w:tc>
          <w:tcPr>
            <w:tcW w:w="2669" w:type="dxa"/>
            <w:vMerge w:val="restart"/>
            <w:gridSpan w:val="3"/>
          </w:tcPr>
          <w:p>
            <w:pPr>
              <w:spacing w:line="38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149</w:t>
            </w:r>
          </w:p>
        </w:tc>
        <w:tc>
          <w:tcPr>
            <w:tcW w:w="6043" w:type="dxa"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6.參加第29屆泛太平洋估價會議經費139千元</w:t>
            </w:r>
          </w:p>
        </w:tc>
      </w:tr>
      <w:tr>
        <w:trPr>
          <w:trHeight w:val="216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8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3"/>
          </w:tcPr>
          <w:p>
            <w:pPr>
              <w:spacing w:line="380" w:lineRule="exact"/>
              <w:ind w:left="224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。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027901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149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0291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60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029101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60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0293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139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029301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139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0295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029501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</w:t>
            </w:r>
          </w:p>
        </w:tc>
      </w:tr>
      <w:tr>
        <w:trPr>
          <w:trHeight w:val="370" w:hRule="exact"/>
        </w:trPr>
        <w:tc>
          <w:tcPr>
            <w:tcW w:w="480" w:type="dxa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02</w:t>
            </w:r>
          </w:p>
        </w:tc>
        <w:tc>
          <w:tcPr>
            <w:tcW w:w="1550" w:type="dxa"/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地權調整</w:t>
            </w:r>
          </w:p>
        </w:tc>
        <w:tc>
          <w:tcPr>
            <w:tcW w:w="2669" w:type="dxa"/>
            <w:gridSpan w:val="3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750</w:t>
            </w:r>
          </w:p>
        </w:tc>
        <w:tc>
          <w:tcPr>
            <w:tcW w:w="1003" w:type="dxa"/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地政司</w:t>
            </w:r>
          </w:p>
        </w:tc>
        <w:tc>
          <w:tcPr>
            <w:tcW w:w="5040" w:type="dxa"/>
            <w:gridSpan w:val="4"/>
            <w:tcBorders>
              <w:right w:val="single" w:sz="4" w:space="0" w:color="FFFFFF"/>
            </w:tcBorders>
          </w:tcPr>
          <w:p>
            <w:pPr>
              <w:spacing w:line="240" w:lineRule="exact"/>
              <w:ind w:left="603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1.外國人取得土地權利案件依法備查；督導直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0200</w:t>
            </w:r>
          </w:p>
        </w:tc>
        <w:tc>
          <w:tcPr>
            <w:tcW w:w="2669" w:type="dxa"/>
            <w:gridSpan w:val="3"/>
          </w:tcPr>
          <w:p>
            <w:pPr>
              <w:spacing w:line="26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750</w:t>
            </w:r>
          </w:p>
        </w:tc>
        <w:tc>
          <w:tcPr>
            <w:tcW w:w="6043" w:type="dxa"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轄市及縣市政府加強外國人取得我國地權之</w:t>
            </w:r>
          </w:p>
        </w:tc>
      </w:tr>
      <w:tr>
        <w:trPr>
          <w:trHeight w:val="331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0215</w:t>
            </w:r>
          </w:p>
        </w:tc>
        <w:tc>
          <w:tcPr>
            <w:tcW w:w="2669" w:type="dxa"/>
            <w:vMerge w:val="restart"/>
            <w:gridSpan w:val="3"/>
          </w:tcPr>
          <w:p>
            <w:pPr>
              <w:spacing w:line="3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150</w:t>
            </w:r>
          </w:p>
        </w:tc>
        <w:tc>
          <w:tcPr>
            <w:tcW w:w="6043" w:type="dxa"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管理及相關各國資料查證，所需業務費20千</w:t>
            </w:r>
          </w:p>
        </w:tc>
      </w:tr>
      <w:tr>
        <w:trPr>
          <w:trHeight w:val="168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3"/>
          </w:tcPr>
          <w:p>
            <w:pPr>
              <w:spacing w:line="340" w:lineRule="exact"/>
              <w:ind w:left="224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vMerge w:val="restart"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元。</w:t>
            </w:r>
          </w:p>
        </w:tc>
      </w:tr>
      <w:tr>
        <w:trPr>
          <w:trHeight w:val="158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021501</w:t>
            </w:r>
          </w:p>
        </w:tc>
        <w:tc>
          <w:tcPr>
            <w:tcW w:w="2669" w:type="dxa"/>
            <w:vMerge w:val="restart"/>
            <w:gridSpan w:val="3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150</w:t>
            </w:r>
          </w:p>
        </w:tc>
        <w:tc>
          <w:tcPr>
            <w:tcW w:w="6043" w:type="dxa"/>
            <w:vMerge/>
            <w:gridSpan w:val="5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Pr>
              <w:sz w:val="2"/>
            </w:rPr>
          </w:p>
        </w:tc>
      </w:tr>
      <w:tr>
        <w:trPr>
          <w:trHeight w:val="485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  <w:bottom w:val="single" w:sz="4" w:space="0" w:color="000000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3"/>
            <w:tcBorders>
              <w:bottom w:val="single" w:sz="4" w:space="0" w:color="000000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5"/>
            <w:tcBorders>
              <w:bottom w:val="single" w:sz="4" w:space="0" w:color="000000"/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2.加強耕地三七五租佃業務管理及辦理租佃業</w:t>
            </w:r>
          </w:p>
        </w:tc>
      </w:tr>
    </w:tbl>
    <w:p>
      <w:pPr>
        <w:pStyle w:val="Para6"/>
      </w:pPr>
    </w:p>
    <w:p>
      <w:pPr>
        <w:pStyle w:val="Para7"/>
        <w:sectPr>
          <w:pgSz w:w="13094" w:h="18528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"/>
          <w:sz w:val="19"/>
          <w:szCs w:val="19"/>
          <w:color w:val="000000"/>
        </w:rPr>
        <w:t>28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5305"/>
            <wp:effectExtent l="0" t="0" r="11904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59040" cy="1069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316865</wp:posOffset>
            </wp:positionH>
            <wp:positionV relativeFrom="page">
              <wp:posOffset>1484630</wp:posOffset>
            </wp:positionV>
            <wp:extent cx="5870575" cy="8372475"/>
            <wp:effectExtent l="499" t="2338" r="924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70575" cy="837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Para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28"/>
          <w:szCs w:val="28"/>
          <w:color w:val="000000"/>
        </w:rPr>
        <w:t>內政部</w:t>
      </w: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31"/>
          <w:szCs w:val="31"/>
          <w:color w:val="000000"/>
        </w:rPr>
        <w:t>歲出計畫提要及分支計畫概況表</w:t>
      </w:r>
    </w:p>
    <w:p>
      <w:pPr>
        <w:pStyle w:val="Para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經資門併計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中華民國107年度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單位：新臺幣千元</w:t>
      </w:r>
    </w:p>
    <w:p>
      <w:pPr>
        <w:pStyle w:val="Para5"/>
      </w:pPr>
    </w:p>
    <w:tbl>
      <w:tblPr>
        <w:tblStyle w:val="TableGrid"/>
        <w:tblW w:w="10742" w:type="dxa"/>
        <w:tblInd w:w="619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80"/>
        <w:gridCol w:w="1550"/>
        <w:gridCol w:w="1210"/>
        <w:gridCol w:w="470"/>
        <w:gridCol w:w="989"/>
        <w:gridCol w:w="1603"/>
        <w:gridCol w:w="1008"/>
        <w:gridCol w:w="1080"/>
        <w:gridCol w:w="2352"/>
      </w:tblGrid>
      <w:tr>
        <w:trPr>
          <w:trHeight w:val="461" w:hRule="exact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工作計畫名稱及編號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3808012503</w:t>
            </w:r>
          </w:p>
        </w:tc>
        <w:tc>
          <w:tcPr>
            <w:tcW w:w="40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平均地權及土地利用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340" w:lineRule="exact"/>
              <w:ind w:left="80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預算金額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80" w:lineRule="exact"/>
              <w:ind w:left="1848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7,244</w:t>
            </w:r>
          </w:p>
        </w:tc>
      </w:tr>
      <w:tr>
        <w:trPr>
          <w:trHeight w:val="379" w:hRule="exact"/>
        </w:trPr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ind w:left="562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分支計畫及用途別科目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ind w:left="482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金額</w:t>
            </w:r>
          </w:p>
        </w:tc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承辦單位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說                     明</w:t>
            </w:r>
          </w:p>
        </w:tc>
      </w:tr>
      <w:tr>
        <w:trPr>
          <w:trHeight w:val="480" w:hRule="exact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0250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</w:tcBorders>
          </w:tcPr>
          <w:p>
            <w:pPr>
              <w:spacing w:line="36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40</w:t>
            </w:r>
          </w:p>
        </w:tc>
        <w:tc>
          <w:tcPr>
            <w:tcW w:w="6043" w:type="dxa"/>
            <w:gridSpan w:val="4"/>
            <w:tcBorders>
              <w:top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6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務講習等工作，所需業務費320千元。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025002</w:t>
            </w:r>
          </w:p>
        </w:tc>
        <w:tc>
          <w:tcPr>
            <w:tcW w:w="2669" w:type="dxa"/>
            <w:gridSpan w:val="3"/>
          </w:tcPr>
          <w:p>
            <w:pPr>
              <w:spacing w:line="26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3.辦理耕地分割審核及法令釋疑，並督導地方</w:t>
            </w:r>
          </w:p>
        </w:tc>
      </w:tr>
      <w:tr>
        <w:trPr>
          <w:trHeight w:val="331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025003</w:t>
            </w:r>
          </w:p>
        </w:tc>
        <w:tc>
          <w:tcPr>
            <w:tcW w:w="2669" w:type="dxa"/>
            <w:vMerge w:val="restart"/>
            <w:gridSpan w:val="3"/>
          </w:tcPr>
          <w:p>
            <w:pPr>
              <w:spacing w:line="3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政府辦理，所需業務費10千元。</w:t>
            </w:r>
          </w:p>
        </w:tc>
      </w:tr>
      <w:tr>
        <w:trPr>
          <w:trHeight w:val="173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3"/>
          </w:tcPr>
          <w:p>
            <w:pPr>
              <w:spacing w:line="340" w:lineRule="exact"/>
              <w:ind w:left="2350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vMerge w:val="restart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4.依法審查直轄市及縣市政府所報大陸地區人</w:t>
            </w:r>
          </w:p>
        </w:tc>
      </w:tr>
      <w:tr>
        <w:trPr>
          <w:trHeight w:val="158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0271</w:t>
            </w:r>
          </w:p>
        </w:tc>
        <w:tc>
          <w:tcPr>
            <w:tcW w:w="2669" w:type="dxa"/>
            <w:vMerge w:val="restart"/>
            <w:gridSpan w:val="3"/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30</w:t>
            </w:r>
          </w:p>
        </w:tc>
        <w:tc>
          <w:tcPr>
            <w:tcW w:w="6043" w:type="dxa"/>
            <w:vMerge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Pr>
              <w:sz w:val="2"/>
            </w:rPr>
          </w:p>
        </w:tc>
      </w:tr>
      <w:tr>
        <w:trPr>
          <w:trHeight w:val="245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3"/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民在臺灣地區取得設定或移轉不動產物權案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027101</w:t>
            </w:r>
          </w:p>
        </w:tc>
        <w:tc>
          <w:tcPr>
            <w:tcW w:w="2669" w:type="dxa"/>
            <w:gridSpan w:val="3"/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8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件及相關大陸事務案件，所需業務費30千元</w:t>
            </w:r>
          </w:p>
        </w:tc>
      </w:tr>
      <w:tr>
        <w:trPr>
          <w:trHeight w:val="346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0279</w:t>
            </w:r>
          </w:p>
        </w:tc>
        <w:tc>
          <w:tcPr>
            <w:tcW w:w="2669" w:type="dxa"/>
            <w:gridSpan w:val="3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394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2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。</w:t>
            </w:r>
          </w:p>
        </w:tc>
      </w:tr>
      <w:tr>
        <w:trPr>
          <w:trHeight w:val="326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  <w:vAlign w:val="bottom"/>
          </w:tcPr>
          <w:p>
            <w:pPr>
              <w:spacing w:line="28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027901</w:t>
            </w:r>
          </w:p>
        </w:tc>
        <w:tc>
          <w:tcPr>
            <w:tcW w:w="2669" w:type="dxa"/>
            <w:gridSpan w:val="3"/>
            <w:vAlign w:val="bottom"/>
          </w:tcPr>
          <w:p>
            <w:pPr>
              <w:spacing w:line="28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394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5.地政貢獻獎評選、頒獎及其得獎人專輯之編</w:t>
            </w:r>
          </w:p>
        </w:tc>
      </w:tr>
      <w:tr>
        <w:trPr>
          <w:trHeight w:val="331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0291</w:t>
            </w:r>
          </w:p>
        </w:tc>
        <w:tc>
          <w:tcPr>
            <w:tcW w:w="2669" w:type="dxa"/>
            <w:vMerge w:val="restart"/>
            <w:gridSpan w:val="3"/>
          </w:tcPr>
          <w:p>
            <w:pPr>
              <w:spacing w:line="36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130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印等業務，所需業務費200千元。</w:t>
            </w:r>
          </w:p>
        </w:tc>
      </w:tr>
      <w:tr>
        <w:trPr>
          <w:trHeight w:val="197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3"/>
          </w:tcPr>
          <w:p>
            <w:pPr>
              <w:spacing w:line="360" w:lineRule="exact"/>
              <w:ind w:left="224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vMerge w:val="restart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6.辦理公有耕地放租法令之研修、解釋及研習</w:t>
            </w:r>
          </w:p>
        </w:tc>
      </w:tr>
      <w:tr>
        <w:trPr>
          <w:trHeight w:val="134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029101</w:t>
            </w:r>
          </w:p>
        </w:tc>
        <w:tc>
          <w:tcPr>
            <w:tcW w:w="2669" w:type="dxa"/>
            <w:vMerge w:val="restart"/>
            <w:gridSpan w:val="3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130</w:t>
            </w:r>
          </w:p>
        </w:tc>
        <w:tc>
          <w:tcPr>
            <w:tcW w:w="6043" w:type="dxa"/>
            <w:vMerge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Pr>
              <w:sz w:val="2"/>
            </w:rPr>
          </w:p>
        </w:tc>
      </w:tr>
      <w:tr>
        <w:trPr>
          <w:trHeight w:val="264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3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；督導地方政府公地放租辦理事宜，所需業</w:t>
            </w:r>
          </w:p>
        </w:tc>
      </w:tr>
      <w:tr>
        <w:trPr>
          <w:trHeight w:val="394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0295</w:t>
            </w:r>
          </w:p>
        </w:tc>
        <w:tc>
          <w:tcPr>
            <w:tcW w:w="2669" w:type="dxa"/>
            <w:gridSpan w:val="3"/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6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6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務費20千元。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029501</w:t>
            </w:r>
          </w:p>
        </w:tc>
        <w:tc>
          <w:tcPr>
            <w:tcW w:w="2669" w:type="dxa"/>
            <w:gridSpan w:val="3"/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6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7.維護外國人地權資料管理系統，所需業務費</w:t>
            </w:r>
          </w:p>
        </w:tc>
      </w:tr>
      <w:tr>
        <w:trPr>
          <w:trHeight w:val="278" w:hRule="exact"/>
        </w:trPr>
        <w:tc>
          <w:tcPr>
            <w:tcW w:w="10742" w:type="dxa"/>
            <w:gridSpan w:val="9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150千元。</w:t>
            </w:r>
          </w:p>
        </w:tc>
      </w:tr>
      <w:tr>
        <w:trPr>
          <w:trHeight w:val="370" w:hRule="exact"/>
        </w:trPr>
        <w:tc>
          <w:tcPr>
            <w:tcW w:w="480" w:type="dxa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03</w:t>
            </w:r>
          </w:p>
        </w:tc>
        <w:tc>
          <w:tcPr>
            <w:tcW w:w="1550" w:type="dxa"/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土地利用</w:t>
            </w:r>
          </w:p>
        </w:tc>
        <w:tc>
          <w:tcPr>
            <w:tcW w:w="2669" w:type="dxa"/>
            <w:gridSpan w:val="3"/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1,940</w:t>
            </w:r>
          </w:p>
        </w:tc>
        <w:tc>
          <w:tcPr>
            <w:tcW w:w="1603" w:type="dxa"/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地政司</w:t>
            </w:r>
          </w:p>
        </w:tc>
        <w:tc>
          <w:tcPr>
            <w:tcW w:w="4440" w:type="dxa"/>
            <w:gridSpan w:val="3"/>
            <w:tcBorders>
              <w:right w:val="single" w:sz="4" w:space="0" w:color="FFFFFF"/>
            </w:tcBorders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1.為辦理土地徵收業務，召開土地徵收審議小</w:t>
            </w:r>
          </w:p>
        </w:tc>
      </w:tr>
      <w:tr>
        <w:trPr>
          <w:trHeight w:val="326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0200</w:t>
            </w:r>
          </w:p>
        </w:tc>
        <w:tc>
          <w:tcPr>
            <w:tcW w:w="2669" w:type="dxa"/>
            <w:gridSpan w:val="3"/>
          </w:tcPr>
          <w:p>
            <w:pPr>
              <w:spacing w:line="26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1,940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組會議審核土地徵收案件、督導地方政府辦</w:t>
            </w:r>
          </w:p>
        </w:tc>
      </w:tr>
      <w:tr>
        <w:trPr>
          <w:trHeight w:val="331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0203</w:t>
            </w:r>
          </w:p>
        </w:tc>
        <w:tc>
          <w:tcPr>
            <w:tcW w:w="2669" w:type="dxa"/>
            <w:vMerge w:val="restart"/>
            <w:gridSpan w:val="3"/>
          </w:tcPr>
          <w:p>
            <w:pPr>
              <w:spacing w:line="3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理土地徵收業務、核准或備查土地徵收案件</w:t>
            </w:r>
          </w:p>
        </w:tc>
      </w:tr>
      <w:tr>
        <w:trPr>
          <w:trHeight w:val="173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3"/>
          </w:tcPr>
          <w:p>
            <w:pPr>
              <w:spacing w:line="340" w:lineRule="exact"/>
              <w:ind w:left="2470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vMerge w:val="restart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、辦理教育訓練及修訂土地徵收作業手冊等</w:t>
            </w:r>
          </w:p>
        </w:tc>
      </w:tr>
      <w:tr>
        <w:trPr>
          <w:trHeight w:val="158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020302</w:t>
            </w:r>
          </w:p>
        </w:tc>
        <w:tc>
          <w:tcPr>
            <w:tcW w:w="2669" w:type="dxa"/>
            <w:vMerge w:val="restart"/>
            <w:gridSpan w:val="3"/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</w:t>
            </w:r>
          </w:p>
        </w:tc>
        <w:tc>
          <w:tcPr>
            <w:tcW w:w="6043" w:type="dxa"/>
            <w:vMerge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Pr>
              <w:sz w:val="2"/>
            </w:rPr>
          </w:p>
        </w:tc>
      </w:tr>
      <w:tr>
        <w:trPr>
          <w:trHeight w:val="240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3"/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，所需業務費1,540千元。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0215</w:t>
            </w:r>
          </w:p>
        </w:tc>
        <w:tc>
          <w:tcPr>
            <w:tcW w:w="2669" w:type="dxa"/>
            <w:gridSpan w:val="3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400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8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2.維護土地徵收作業系統，所需業務費400千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021501</w:t>
            </w:r>
          </w:p>
        </w:tc>
        <w:tc>
          <w:tcPr>
            <w:tcW w:w="2669" w:type="dxa"/>
            <w:gridSpan w:val="3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400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2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元。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0241</w:t>
            </w:r>
          </w:p>
        </w:tc>
        <w:tc>
          <w:tcPr>
            <w:tcW w:w="8712" w:type="dxa"/>
            <w:gridSpan w:val="7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900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024101</w:t>
            </w:r>
          </w:p>
        </w:tc>
        <w:tc>
          <w:tcPr>
            <w:tcW w:w="8712" w:type="dxa"/>
            <w:gridSpan w:val="7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900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0250</w:t>
            </w:r>
          </w:p>
        </w:tc>
        <w:tc>
          <w:tcPr>
            <w:tcW w:w="8712" w:type="dxa"/>
            <w:gridSpan w:val="7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200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025001</w:t>
            </w:r>
          </w:p>
        </w:tc>
        <w:tc>
          <w:tcPr>
            <w:tcW w:w="8712" w:type="dxa"/>
            <w:gridSpan w:val="7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200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0271</w:t>
            </w:r>
          </w:p>
        </w:tc>
        <w:tc>
          <w:tcPr>
            <w:tcW w:w="8712" w:type="dxa"/>
            <w:gridSpan w:val="7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70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027101</w:t>
            </w:r>
          </w:p>
        </w:tc>
        <w:tc>
          <w:tcPr>
            <w:tcW w:w="8712" w:type="dxa"/>
            <w:gridSpan w:val="7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70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0279</w:t>
            </w:r>
          </w:p>
        </w:tc>
        <w:tc>
          <w:tcPr>
            <w:tcW w:w="8712" w:type="dxa"/>
            <w:gridSpan w:val="7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160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027901</w:t>
            </w:r>
          </w:p>
        </w:tc>
        <w:tc>
          <w:tcPr>
            <w:tcW w:w="8712" w:type="dxa"/>
            <w:gridSpan w:val="7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160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0291</w:t>
            </w:r>
          </w:p>
        </w:tc>
        <w:tc>
          <w:tcPr>
            <w:tcW w:w="8712" w:type="dxa"/>
            <w:gridSpan w:val="7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200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029101</w:t>
            </w:r>
          </w:p>
        </w:tc>
        <w:tc>
          <w:tcPr>
            <w:tcW w:w="8712" w:type="dxa"/>
            <w:gridSpan w:val="7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200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0295</w:t>
            </w:r>
          </w:p>
        </w:tc>
        <w:tc>
          <w:tcPr>
            <w:tcW w:w="8712" w:type="dxa"/>
            <w:gridSpan w:val="7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029501</w:t>
            </w:r>
          </w:p>
        </w:tc>
        <w:tc>
          <w:tcPr>
            <w:tcW w:w="8712" w:type="dxa"/>
            <w:gridSpan w:val="7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</w:t>
            </w:r>
          </w:p>
        </w:tc>
      </w:tr>
      <w:tr>
        <w:trPr>
          <w:trHeight w:val="370" w:hRule="exact"/>
        </w:trPr>
        <w:tc>
          <w:tcPr>
            <w:tcW w:w="480" w:type="dxa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04</w:t>
            </w:r>
          </w:p>
        </w:tc>
        <w:tc>
          <w:tcPr>
            <w:tcW w:w="1550" w:type="dxa"/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公地行政</w:t>
            </w:r>
          </w:p>
        </w:tc>
        <w:tc>
          <w:tcPr>
            <w:tcW w:w="2669" w:type="dxa"/>
            <w:gridSpan w:val="3"/>
          </w:tcPr>
          <w:p>
            <w:pPr>
              <w:spacing w:line="24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1,183</w:t>
            </w:r>
          </w:p>
        </w:tc>
        <w:tc>
          <w:tcPr>
            <w:tcW w:w="1603" w:type="dxa"/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地政司</w:t>
            </w:r>
          </w:p>
        </w:tc>
        <w:tc>
          <w:tcPr>
            <w:tcW w:w="4440" w:type="dxa"/>
            <w:gridSpan w:val="3"/>
            <w:tcBorders>
              <w:right w:val="single" w:sz="4" w:space="0" w:color="FFFFFF"/>
            </w:tcBorders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辦理直轄市、縣(市)有土地撥用、處分及地方</w:t>
            </w:r>
          </w:p>
        </w:tc>
      </w:tr>
      <w:tr>
        <w:trPr>
          <w:trHeight w:val="326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0200</w:t>
            </w:r>
          </w:p>
        </w:tc>
        <w:tc>
          <w:tcPr>
            <w:tcW w:w="2669" w:type="dxa"/>
            <w:gridSpan w:val="3"/>
          </w:tcPr>
          <w:p>
            <w:pPr>
              <w:spacing w:line="260" w:lineRule="exact"/>
              <w:ind w:left="206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1,183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政府投資開發所產生之新生土地產權歸屬案件</w:t>
            </w:r>
          </w:p>
        </w:tc>
      </w:tr>
      <w:tr>
        <w:trPr>
          <w:trHeight w:val="245" w:hRule="exact"/>
        </w:trPr>
        <w:tc>
          <w:tcPr>
            <w:tcW w:w="10742" w:type="dxa"/>
            <w:gridSpan w:val="9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>
            <w:pPr>
              <w:spacing w:line="200" w:lineRule="exact"/>
              <w:ind w:left="6326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之審查、核定暨相關法令之研修，地方政府辦</w:t>
            </w:r>
          </w:p>
        </w:tc>
      </w:tr>
    </w:tbl>
    <w:p>
      <w:pPr>
        <w:pStyle w:val="Para6"/>
      </w:pPr>
    </w:p>
    <w:p>
      <w:pPr>
        <w:pStyle w:val="Para7"/>
        <w:sectPr>
          <w:pgSz w:w="13094" w:h="18528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"/>
          <w:sz w:val="19"/>
          <w:szCs w:val="19"/>
          <w:color w:val="000000"/>
        </w:rPr>
        <w:t>29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5305"/>
            <wp:effectExtent l="0" t="0" r="11904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59040" cy="1069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316865</wp:posOffset>
            </wp:positionH>
            <wp:positionV relativeFrom="page">
              <wp:posOffset>1484630</wp:posOffset>
            </wp:positionV>
            <wp:extent cx="5870575" cy="8372475"/>
            <wp:effectExtent l="499" t="2338" r="924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70575" cy="837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Para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28"/>
          <w:szCs w:val="28"/>
          <w:color w:val="000000"/>
        </w:rPr>
        <w:t>內政部</w:t>
      </w: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31"/>
          <w:szCs w:val="31"/>
          <w:color w:val="000000"/>
        </w:rPr>
        <w:t>歲出計畫提要及分支計畫概況表</w:t>
      </w:r>
    </w:p>
    <w:p>
      <w:pPr>
        <w:pStyle w:val="Para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經資門併計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中華民國107年度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單位：新臺幣千元</w:t>
      </w:r>
    </w:p>
    <w:p>
      <w:pPr>
        <w:pStyle w:val="Para5"/>
      </w:pPr>
    </w:p>
    <w:tbl>
      <w:tblPr>
        <w:tblStyle w:val="TableGrid"/>
        <w:tblW w:w="10742" w:type="dxa"/>
        <w:tblInd w:w="619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80"/>
        <w:gridCol w:w="1550"/>
        <w:gridCol w:w="1210"/>
        <w:gridCol w:w="470"/>
        <w:gridCol w:w="557"/>
        <w:gridCol w:w="432"/>
        <w:gridCol w:w="1603"/>
        <w:gridCol w:w="1008"/>
        <w:gridCol w:w="1080"/>
        <w:gridCol w:w="2352"/>
      </w:tblGrid>
      <w:tr>
        <w:trPr>
          <w:trHeight w:val="461" w:hRule="exact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工作計畫名稱及編號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3808012503</w:t>
            </w:r>
          </w:p>
        </w:tc>
        <w:tc>
          <w:tcPr>
            <w:tcW w:w="407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平均地權及土地利用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340" w:lineRule="exact"/>
              <w:ind w:left="80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預算金額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80" w:lineRule="exact"/>
              <w:ind w:left="1848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7,244</w:t>
            </w:r>
          </w:p>
        </w:tc>
      </w:tr>
      <w:tr>
        <w:trPr>
          <w:trHeight w:val="379" w:hRule="exact"/>
        </w:trPr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ind w:left="562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分支計畫及用途別科目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ind w:left="482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金額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ind w:left="823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承辦單位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說                     明</w:t>
            </w:r>
          </w:p>
        </w:tc>
      </w:tr>
      <w:tr>
        <w:trPr>
          <w:trHeight w:val="480" w:hRule="exact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0201</w:t>
            </w:r>
          </w:p>
        </w:tc>
        <w:tc>
          <w:tcPr>
            <w:tcW w:w="2669" w:type="dxa"/>
            <w:gridSpan w:val="4"/>
            <w:tcBorders>
              <w:top w:val="single" w:sz="4" w:space="0" w:color="000000"/>
            </w:tcBorders>
          </w:tcPr>
          <w:p>
            <w:pPr>
              <w:spacing w:line="36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</w:t>
            </w:r>
          </w:p>
        </w:tc>
        <w:tc>
          <w:tcPr>
            <w:tcW w:w="6043" w:type="dxa"/>
            <w:gridSpan w:val="4"/>
            <w:tcBorders>
              <w:top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6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理公地管理、放領工作之督導處理及相關法令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020102</w:t>
            </w:r>
          </w:p>
        </w:tc>
        <w:tc>
          <w:tcPr>
            <w:tcW w:w="2669" w:type="dxa"/>
            <w:gridSpan w:val="4"/>
          </w:tcPr>
          <w:p>
            <w:pPr>
              <w:spacing w:line="26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之研修、解釋，已放領公地管理、經徵、經收</w:t>
            </w:r>
          </w:p>
        </w:tc>
      </w:tr>
      <w:tr>
        <w:trPr>
          <w:trHeight w:val="331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0202</w:t>
            </w:r>
          </w:p>
        </w:tc>
        <w:tc>
          <w:tcPr>
            <w:tcW w:w="2669" w:type="dxa"/>
            <w:vMerge w:val="restart"/>
            <w:gridSpan w:val="4"/>
          </w:tcPr>
          <w:p>
            <w:pPr>
              <w:spacing w:line="3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12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費用之撥付，業務講習、訓練、研討會之舉辦</w:t>
            </w:r>
          </w:p>
        </w:tc>
      </w:tr>
      <w:tr>
        <w:trPr>
          <w:trHeight w:val="173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4"/>
          </w:tcPr>
          <w:p>
            <w:pPr>
              <w:spacing w:line="340" w:lineRule="exact"/>
              <w:ind w:left="2350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vMerge w:val="restart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，臺灣土地改革陳列館管理及維護等，所需業</w:t>
            </w:r>
          </w:p>
        </w:tc>
      </w:tr>
      <w:tr>
        <w:trPr>
          <w:trHeight w:val="154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020201</w:t>
            </w:r>
          </w:p>
        </w:tc>
        <w:tc>
          <w:tcPr>
            <w:tcW w:w="2669" w:type="dxa"/>
            <w:vMerge w:val="restart"/>
            <w:gridSpan w:val="4"/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</w:t>
            </w:r>
          </w:p>
        </w:tc>
        <w:tc>
          <w:tcPr>
            <w:tcW w:w="6043" w:type="dxa"/>
            <w:vMerge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Pr>
              <w:sz w:val="2"/>
            </w:rPr>
          </w:p>
        </w:tc>
      </w:tr>
      <w:tr>
        <w:trPr>
          <w:trHeight w:val="250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4"/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務費計1,183千元(含臺灣土地改革陳列館水費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020202</w:t>
            </w:r>
          </w:p>
        </w:tc>
        <w:tc>
          <w:tcPr>
            <w:tcW w:w="2669" w:type="dxa"/>
            <w:gridSpan w:val="4"/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9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8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、電費、電話費及清潔費等必要費用150千元</w:t>
            </w:r>
          </w:p>
        </w:tc>
      </w:tr>
      <w:tr>
        <w:trPr>
          <w:trHeight w:val="346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0203</w:t>
            </w:r>
          </w:p>
        </w:tc>
        <w:tc>
          <w:tcPr>
            <w:tcW w:w="2669" w:type="dxa"/>
            <w:gridSpan w:val="4"/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2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、房屋建築養護費60千元，設施及機械設備養</w:t>
            </w:r>
          </w:p>
        </w:tc>
      </w:tr>
      <w:tr>
        <w:trPr>
          <w:trHeight w:val="456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8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020302</w:t>
            </w:r>
          </w:p>
        </w:tc>
        <w:tc>
          <w:tcPr>
            <w:tcW w:w="2669" w:type="dxa"/>
            <w:gridSpan w:val="4"/>
          </w:tcPr>
          <w:p>
            <w:pPr>
              <w:spacing w:line="28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護費40千元)。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0219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67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021901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67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0250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21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025003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025004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0271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40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027101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027102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20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0279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483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027901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483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0282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60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028201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60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0284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40</w:t>
            </w:r>
          </w:p>
        </w:tc>
      </w:tr>
      <w:tr>
        <w:trPr>
          <w:trHeight w:val="365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028401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40</w:t>
            </w:r>
          </w:p>
        </w:tc>
      </w:tr>
      <w:tr>
        <w:trPr>
          <w:trHeight w:val="355" w:hRule="exact"/>
        </w:trPr>
        <w:tc>
          <w:tcPr>
            <w:tcW w:w="10742" w:type="dxa"/>
            <w:gridSpan w:val="10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200" w:lineRule="exact"/>
              <w:ind w:left="482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       費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0291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400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029101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400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0295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029501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</w:t>
            </w:r>
          </w:p>
        </w:tc>
      </w:tr>
      <w:tr>
        <w:trPr>
          <w:trHeight w:val="365" w:hRule="exact"/>
        </w:trPr>
        <w:tc>
          <w:tcPr>
            <w:tcW w:w="480" w:type="dxa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05</w:t>
            </w:r>
          </w:p>
        </w:tc>
        <w:tc>
          <w:tcPr>
            <w:tcW w:w="2760" w:type="dxa"/>
            <w:gridSpan w:val="2"/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非都市土地使用管制</w:t>
            </w:r>
          </w:p>
        </w:tc>
        <w:tc>
          <w:tcPr>
            <w:tcW w:w="1459" w:type="dxa"/>
            <w:gridSpan w:val="3"/>
          </w:tcPr>
          <w:p>
            <w:pPr>
              <w:spacing w:line="240" w:lineRule="exact"/>
              <w:ind w:left="1024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363</w:t>
            </w:r>
          </w:p>
        </w:tc>
        <w:tc>
          <w:tcPr>
            <w:tcW w:w="1603" w:type="dxa"/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地政司</w:t>
            </w:r>
          </w:p>
        </w:tc>
        <w:tc>
          <w:tcPr>
            <w:tcW w:w="4440" w:type="dxa"/>
            <w:gridSpan w:val="3"/>
            <w:tcBorders>
              <w:right w:val="single" w:sz="4" w:space="0" w:color="FFFFFF"/>
            </w:tcBorders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辦理非都市土地使用編定管制檢討及業務講習</w:t>
            </w:r>
          </w:p>
        </w:tc>
      </w:tr>
      <w:tr>
        <w:trPr>
          <w:trHeight w:val="437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0200</w:t>
            </w:r>
          </w:p>
        </w:tc>
        <w:tc>
          <w:tcPr>
            <w:tcW w:w="2669" w:type="dxa"/>
            <w:gridSpan w:val="4"/>
          </w:tcPr>
          <w:p>
            <w:pPr>
              <w:spacing w:line="26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363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、訓練或研討會，所需業務費363千元。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0201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60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020101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40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020102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20</w:t>
            </w:r>
          </w:p>
        </w:tc>
      </w:tr>
      <w:tr>
        <w:trPr>
          <w:trHeight w:val="422" w:hRule="exact"/>
        </w:trPr>
        <w:tc>
          <w:tcPr>
            <w:tcW w:w="2030" w:type="dxa"/>
            <w:gridSpan w:val="2"/>
            <w:tcBorders>
              <w:left w:val="single" w:sz="4" w:space="0" w:color="FFFFFF"/>
              <w:bottom w:val="single" w:sz="4" w:space="0" w:color="000000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0203</w:t>
            </w:r>
          </w:p>
        </w:tc>
        <w:tc>
          <w:tcPr>
            <w:tcW w:w="8712" w:type="dxa"/>
            <w:gridSpan w:val="8"/>
            <w:tcBorders>
              <w:bottom w:val="single" w:sz="4" w:space="0" w:color="000000"/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80</w:t>
            </w:r>
          </w:p>
        </w:tc>
      </w:tr>
    </w:tbl>
    <w:p>
      <w:pPr>
        <w:pStyle w:val="Para6"/>
      </w:pPr>
    </w:p>
    <w:p>
      <w:pPr>
        <w:pStyle w:val="Para7"/>
        <w:sectPr>
          <w:pgSz w:w="13094" w:h="18528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"/>
          <w:sz w:val="19"/>
          <w:szCs w:val="19"/>
          <w:color w:val="000000"/>
        </w:rPr>
        <w:t>30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5305"/>
            <wp:effectExtent l="0" t="0" r="11904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59040" cy="1069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316865</wp:posOffset>
            </wp:positionH>
            <wp:positionV relativeFrom="page">
              <wp:posOffset>1484630</wp:posOffset>
            </wp:positionV>
            <wp:extent cx="5870575" cy="8372475"/>
            <wp:effectExtent l="499" t="2338" r="924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70575" cy="837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Para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28"/>
          <w:szCs w:val="28"/>
          <w:color w:val="000000"/>
        </w:rPr>
        <w:t>內政部</w:t>
      </w: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31"/>
          <w:szCs w:val="31"/>
          <w:color w:val="000000"/>
        </w:rPr>
        <w:t>歲出計畫提要及分支計畫概況表</w:t>
      </w:r>
    </w:p>
    <w:p>
      <w:pPr>
        <w:pStyle w:val="Para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經資門併計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中華民國107年度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單位：新臺幣千元</w:t>
      </w:r>
    </w:p>
    <w:p>
      <w:pPr>
        <w:pStyle w:val="Para5"/>
      </w:pPr>
    </w:p>
    <w:tbl>
      <w:tblPr>
        <w:tblStyle w:val="TableGrid"/>
        <w:tblW w:w="10742" w:type="dxa"/>
        <w:tblInd w:w="619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80"/>
        <w:gridCol w:w="1550"/>
        <w:gridCol w:w="1210"/>
        <w:gridCol w:w="470"/>
        <w:gridCol w:w="989"/>
        <w:gridCol w:w="1603"/>
        <w:gridCol w:w="1008"/>
        <w:gridCol w:w="1080"/>
        <w:gridCol w:w="2352"/>
      </w:tblGrid>
      <w:tr>
        <w:trPr>
          <w:trHeight w:val="461" w:hRule="exact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工作計畫名稱及編號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3808012503</w:t>
            </w:r>
          </w:p>
        </w:tc>
        <w:tc>
          <w:tcPr>
            <w:tcW w:w="40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平均地權及土地利用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340" w:lineRule="exact"/>
              <w:ind w:left="80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預算金額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80" w:lineRule="exact"/>
              <w:ind w:left="1848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7,244</w:t>
            </w:r>
          </w:p>
        </w:tc>
      </w:tr>
      <w:tr>
        <w:trPr>
          <w:trHeight w:val="379" w:hRule="exact"/>
        </w:trPr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ind w:left="562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分支計畫及用途別科目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ind w:left="482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金額</w:t>
            </w:r>
          </w:p>
        </w:tc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承辦單位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說                     明</w:t>
            </w:r>
          </w:p>
        </w:tc>
      </w:tr>
      <w:tr>
        <w:trPr>
          <w:trHeight w:val="518" w:hRule="exact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020302</w:t>
            </w:r>
          </w:p>
        </w:tc>
        <w:tc>
          <w:tcPr>
            <w:tcW w:w="8712" w:type="dxa"/>
            <w:gridSpan w:val="7"/>
            <w:tcBorders>
              <w:top w:val="single" w:sz="4" w:space="0" w:color="000000"/>
              <w:right w:val="single" w:sz="4" w:space="0" w:color="FFFFFF"/>
            </w:tcBorders>
          </w:tcPr>
          <w:p>
            <w:pPr>
              <w:spacing w:line="36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80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0219</w:t>
            </w:r>
          </w:p>
        </w:tc>
        <w:tc>
          <w:tcPr>
            <w:tcW w:w="8712" w:type="dxa"/>
            <w:gridSpan w:val="7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23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021901</w:t>
            </w:r>
          </w:p>
        </w:tc>
        <w:tc>
          <w:tcPr>
            <w:tcW w:w="8712" w:type="dxa"/>
            <w:gridSpan w:val="7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23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0250</w:t>
            </w:r>
          </w:p>
        </w:tc>
        <w:tc>
          <w:tcPr>
            <w:tcW w:w="8712" w:type="dxa"/>
            <w:gridSpan w:val="7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6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025002</w:t>
            </w:r>
          </w:p>
        </w:tc>
        <w:tc>
          <w:tcPr>
            <w:tcW w:w="8712" w:type="dxa"/>
            <w:gridSpan w:val="7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025003</w:t>
            </w:r>
          </w:p>
        </w:tc>
        <w:tc>
          <w:tcPr>
            <w:tcW w:w="8712" w:type="dxa"/>
            <w:gridSpan w:val="7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025004</w:t>
            </w:r>
          </w:p>
        </w:tc>
        <w:tc>
          <w:tcPr>
            <w:tcW w:w="8712" w:type="dxa"/>
            <w:gridSpan w:val="7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0271</w:t>
            </w:r>
          </w:p>
        </w:tc>
        <w:tc>
          <w:tcPr>
            <w:tcW w:w="8712" w:type="dxa"/>
            <w:gridSpan w:val="7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027101</w:t>
            </w:r>
          </w:p>
        </w:tc>
        <w:tc>
          <w:tcPr>
            <w:tcW w:w="8712" w:type="dxa"/>
            <w:gridSpan w:val="7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20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027102</w:t>
            </w:r>
          </w:p>
        </w:tc>
        <w:tc>
          <w:tcPr>
            <w:tcW w:w="8712" w:type="dxa"/>
            <w:gridSpan w:val="7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0279</w:t>
            </w:r>
          </w:p>
        </w:tc>
        <w:tc>
          <w:tcPr>
            <w:tcW w:w="8712" w:type="dxa"/>
            <w:gridSpan w:val="7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47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027901</w:t>
            </w:r>
          </w:p>
        </w:tc>
        <w:tc>
          <w:tcPr>
            <w:tcW w:w="8712" w:type="dxa"/>
            <w:gridSpan w:val="7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47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0291</w:t>
            </w:r>
          </w:p>
        </w:tc>
        <w:tc>
          <w:tcPr>
            <w:tcW w:w="8712" w:type="dxa"/>
            <w:gridSpan w:val="7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115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029101</w:t>
            </w:r>
          </w:p>
        </w:tc>
        <w:tc>
          <w:tcPr>
            <w:tcW w:w="8712" w:type="dxa"/>
            <w:gridSpan w:val="7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115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0295</w:t>
            </w:r>
          </w:p>
        </w:tc>
        <w:tc>
          <w:tcPr>
            <w:tcW w:w="8712" w:type="dxa"/>
            <w:gridSpan w:val="7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029501</w:t>
            </w:r>
          </w:p>
        </w:tc>
        <w:tc>
          <w:tcPr>
            <w:tcW w:w="8712" w:type="dxa"/>
            <w:gridSpan w:val="7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</w:t>
            </w:r>
          </w:p>
        </w:tc>
      </w:tr>
      <w:tr>
        <w:trPr>
          <w:trHeight w:val="365" w:hRule="exact"/>
        </w:trPr>
        <w:tc>
          <w:tcPr>
            <w:tcW w:w="480" w:type="dxa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06</w:t>
            </w:r>
          </w:p>
        </w:tc>
        <w:tc>
          <w:tcPr>
            <w:tcW w:w="1550" w:type="dxa"/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土地重劃業務</w:t>
            </w:r>
          </w:p>
        </w:tc>
        <w:tc>
          <w:tcPr>
            <w:tcW w:w="2669" w:type="dxa"/>
            <w:gridSpan w:val="3"/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612</w:t>
            </w:r>
          </w:p>
        </w:tc>
        <w:tc>
          <w:tcPr>
            <w:tcW w:w="1603" w:type="dxa"/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地政司</w:t>
            </w:r>
          </w:p>
        </w:tc>
        <w:tc>
          <w:tcPr>
            <w:tcW w:w="4440" w:type="dxa"/>
            <w:gridSpan w:val="3"/>
            <w:tcBorders>
              <w:right w:val="single" w:sz="4" w:space="0" w:color="FFFFFF"/>
            </w:tcBorders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1.配合司法院釋字第739號解釋，邀請專家學</w:t>
            </w:r>
          </w:p>
        </w:tc>
      </w:tr>
      <w:tr>
        <w:trPr>
          <w:trHeight w:val="326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0200</w:t>
            </w:r>
          </w:p>
        </w:tc>
        <w:tc>
          <w:tcPr>
            <w:tcW w:w="2669" w:type="dxa"/>
            <w:gridSpan w:val="3"/>
          </w:tcPr>
          <w:p>
            <w:pPr>
              <w:spacing w:line="26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612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者及地方政府召開會議研修平均地權條例或</w:t>
            </w:r>
          </w:p>
        </w:tc>
      </w:tr>
      <w:tr>
        <w:trPr>
          <w:trHeight w:val="331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0201</w:t>
            </w:r>
          </w:p>
        </w:tc>
        <w:tc>
          <w:tcPr>
            <w:tcW w:w="2669" w:type="dxa"/>
            <w:vMerge w:val="restart"/>
            <w:gridSpan w:val="3"/>
          </w:tcPr>
          <w:p>
            <w:pPr>
              <w:spacing w:line="3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制定市地重劃條例專法；配合獎勵土地所有</w:t>
            </w:r>
          </w:p>
        </w:tc>
      </w:tr>
      <w:tr>
        <w:trPr>
          <w:trHeight w:val="178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3"/>
          </w:tcPr>
          <w:p>
            <w:pPr>
              <w:spacing w:line="340" w:lineRule="exact"/>
              <w:ind w:left="2470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vMerge w:val="restart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權人辦法修正，印製市地重劃相關法令彙編</w:t>
            </w:r>
          </w:p>
        </w:tc>
      </w:tr>
      <w:tr>
        <w:trPr>
          <w:trHeight w:val="154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020102</w:t>
            </w:r>
          </w:p>
        </w:tc>
        <w:tc>
          <w:tcPr>
            <w:tcW w:w="2669" w:type="dxa"/>
            <w:vMerge w:val="restart"/>
            <w:gridSpan w:val="3"/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</w:t>
            </w:r>
          </w:p>
        </w:tc>
        <w:tc>
          <w:tcPr>
            <w:tcW w:w="6043" w:type="dxa"/>
            <w:vMerge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Pr>
              <w:sz w:val="2"/>
            </w:rPr>
          </w:p>
        </w:tc>
      </w:tr>
      <w:tr>
        <w:trPr>
          <w:trHeight w:val="245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3"/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；辦理市地重劃法令、聽證作業等宣導講習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0202</w:t>
            </w:r>
          </w:p>
        </w:tc>
        <w:tc>
          <w:tcPr>
            <w:tcW w:w="2669" w:type="dxa"/>
            <w:gridSpan w:val="3"/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8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；督導直轄市、縣(市)政府辦理重劃業務；</w:t>
            </w:r>
          </w:p>
        </w:tc>
      </w:tr>
      <w:tr>
        <w:trPr>
          <w:trHeight w:val="346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020201</w:t>
            </w:r>
          </w:p>
        </w:tc>
        <w:tc>
          <w:tcPr>
            <w:tcW w:w="2669" w:type="dxa"/>
            <w:gridSpan w:val="3"/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2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編印農村社區土地重劃作業手冊；邀請專家</w:t>
            </w:r>
          </w:p>
        </w:tc>
      </w:tr>
      <w:tr>
        <w:trPr>
          <w:trHeight w:val="331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  <w:vAlign w:val="bottom"/>
          </w:tcPr>
          <w:p>
            <w:pPr>
              <w:spacing w:line="28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020202</w:t>
            </w:r>
          </w:p>
        </w:tc>
        <w:tc>
          <w:tcPr>
            <w:tcW w:w="2669" w:type="dxa"/>
            <w:gridSpan w:val="3"/>
            <w:vAlign w:val="bottom"/>
          </w:tcPr>
          <w:p>
            <w:pPr>
              <w:spacing w:line="28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4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學者以合議制方式審議地方政府市地重劃計</w:t>
            </w:r>
          </w:p>
        </w:tc>
      </w:tr>
      <w:tr>
        <w:trPr>
          <w:trHeight w:val="326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0203</w:t>
            </w:r>
          </w:p>
        </w:tc>
        <w:tc>
          <w:tcPr>
            <w:tcW w:w="2669" w:type="dxa"/>
            <w:vMerge w:val="restart"/>
            <w:gridSpan w:val="3"/>
          </w:tcPr>
          <w:p>
            <w:pPr>
              <w:spacing w:line="36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85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畫書；參加本部都市計畫委員會審查會議等</w:t>
            </w:r>
          </w:p>
        </w:tc>
      </w:tr>
      <w:tr>
        <w:trPr>
          <w:trHeight w:val="197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3"/>
          </w:tcPr>
          <w:p>
            <w:pPr>
              <w:spacing w:line="360" w:lineRule="exact"/>
              <w:ind w:left="2350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vMerge w:val="restart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，所需業務費602千元。</w:t>
            </w:r>
          </w:p>
        </w:tc>
      </w:tr>
      <w:tr>
        <w:trPr>
          <w:trHeight w:val="134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020302</w:t>
            </w:r>
          </w:p>
        </w:tc>
        <w:tc>
          <w:tcPr>
            <w:tcW w:w="2669" w:type="dxa"/>
            <w:vMerge w:val="restart"/>
            <w:gridSpan w:val="3"/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85</w:t>
            </w:r>
          </w:p>
        </w:tc>
        <w:tc>
          <w:tcPr>
            <w:tcW w:w="6043" w:type="dxa"/>
            <w:vMerge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Pr>
              <w:sz w:val="2"/>
            </w:rPr>
          </w:p>
        </w:tc>
      </w:tr>
      <w:tr>
        <w:trPr>
          <w:trHeight w:val="269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3"/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2.繳交臺中市土地改革協會常年會費，所需業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0219</w:t>
            </w:r>
          </w:p>
        </w:tc>
        <w:tc>
          <w:tcPr>
            <w:tcW w:w="2669" w:type="dxa"/>
            <w:gridSpan w:val="3"/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50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6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　務費10千元。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021901</w:t>
            </w:r>
          </w:p>
        </w:tc>
        <w:tc>
          <w:tcPr>
            <w:tcW w:w="8712" w:type="dxa"/>
            <w:gridSpan w:val="7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50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0250</w:t>
            </w:r>
          </w:p>
        </w:tc>
        <w:tc>
          <w:tcPr>
            <w:tcW w:w="8712" w:type="dxa"/>
            <w:gridSpan w:val="7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82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025002</w:t>
            </w:r>
          </w:p>
        </w:tc>
        <w:tc>
          <w:tcPr>
            <w:tcW w:w="8712" w:type="dxa"/>
            <w:gridSpan w:val="7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50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025003</w:t>
            </w:r>
          </w:p>
        </w:tc>
        <w:tc>
          <w:tcPr>
            <w:tcW w:w="8712" w:type="dxa"/>
            <w:gridSpan w:val="7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30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025004</w:t>
            </w:r>
          </w:p>
        </w:tc>
        <w:tc>
          <w:tcPr>
            <w:tcW w:w="8712" w:type="dxa"/>
            <w:gridSpan w:val="7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</w:t>
            </w:r>
          </w:p>
        </w:tc>
      </w:tr>
      <w:tr>
        <w:trPr>
          <w:trHeight w:val="341" w:hRule="exact"/>
        </w:trPr>
        <w:tc>
          <w:tcPr>
            <w:tcW w:w="2030" w:type="dxa"/>
            <w:gridSpan w:val="2"/>
            <w:tcBorders>
              <w:left w:val="single" w:sz="4" w:space="0" w:color="FFFFFF"/>
              <w:bottom w:val="single" w:sz="4" w:space="0" w:color="000000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0262</w:t>
            </w:r>
          </w:p>
        </w:tc>
        <w:tc>
          <w:tcPr>
            <w:tcW w:w="8712" w:type="dxa"/>
            <w:gridSpan w:val="7"/>
            <w:tcBorders>
              <w:bottom w:val="single" w:sz="4" w:space="0" w:color="000000"/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</w:t>
            </w:r>
          </w:p>
        </w:tc>
      </w:tr>
    </w:tbl>
    <w:p>
      <w:pPr>
        <w:pStyle w:val="Para6"/>
      </w:pPr>
    </w:p>
    <w:p>
      <w:pPr>
        <w:pStyle w:val="Para7"/>
        <w:sectPr>
          <w:pgSz w:w="13094" w:h="18528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"/>
          <w:sz w:val="19"/>
          <w:szCs w:val="19"/>
          <w:color w:val="000000"/>
        </w:rPr>
        <w:t>31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5305"/>
            <wp:effectExtent l="0" t="0" r="11904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59040" cy="1069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316865</wp:posOffset>
            </wp:positionH>
            <wp:positionV relativeFrom="page">
              <wp:posOffset>1484630</wp:posOffset>
            </wp:positionV>
            <wp:extent cx="5870575" cy="8372475"/>
            <wp:effectExtent l="499" t="2338" r="924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70575" cy="837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Para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28"/>
          <w:szCs w:val="28"/>
          <w:color w:val="000000"/>
        </w:rPr>
        <w:t>內政部</w:t>
      </w: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31"/>
          <w:szCs w:val="31"/>
          <w:color w:val="000000"/>
        </w:rPr>
        <w:t>歲出計畫提要及分支計畫概況表</w:t>
      </w:r>
    </w:p>
    <w:p>
      <w:pPr>
        <w:pStyle w:val="Para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經資門併計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中華民國107年度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19"/>
          <w:szCs w:val="19"/>
          <w:color w:val="000000"/>
        </w:rPr>
        <w:t>單位：新臺幣千元</w:t>
      </w:r>
    </w:p>
    <w:p>
      <w:pPr>
        <w:pStyle w:val="Para5"/>
      </w:pPr>
    </w:p>
    <w:tbl>
      <w:tblPr>
        <w:tblStyle w:val="TableGrid"/>
        <w:tblW w:w="10742" w:type="dxa"/>
        <w:tblInd w:w="619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80"/>
        <w:gridCol w:w="1550"/>
        <w:gridCol w:w="1210"/>
        <w:gridCol w:w="470"/>
        <w:gridCol w:w="557"/>
        <w:gridCol w:w="432"/>
        <w:gridCol w:w="1603"/>
        <w:gridCol w:w="1008"/>
        <w:gridCol w:w="1080"/>
        <w:gridCol w:w="2352"/>
      </w:tblGrid>
      <w:tr>
        <w:trPr>
          <w:trHeight w:val="461" w:hRule="exact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工作計畫名稱及編號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3808012503</w:t>
            </w:r>
          </w:p>
        </w:tc>
        <w:tc>
          <w:tcPr>
            <w:tcW w:w="407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 xml:space="preserve"> 平均地權及土地利用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340" w:lineRule="exact"/>
              <w:ind w:left="80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預算金額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80" w:lineRule="exact"/>
              <w:ind w:left="1848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7,244</w:t>
            </w:r>
          </w:p>
        </w:tc>
      </w:tr>
      <w:tr>
        <w:trPr>
          <w:trHeight w:val="379" w:hRule="exact"/>
        </w:trPr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ind w:left="562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分支計畫及用途別科目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ind w:left="482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金額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340" w:lineRule="exact"/>
              <w:ind w:left="823" w:right="-100"/>
              <w:jc w:val="left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承辦單位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>
            <w:pPr>
              <w:spacing w:line="340" w:lineRule="exact"/>
              <w:jc w:val="center"/>
              <w:rPr>
                <w:rFonts w:ascii="DFKaiShu-SB-Estd" w:hAnsi="DFKaiShu-SB-Estd" w:cstheme="DFKaiShu-SB-Estd"/>
              </w:rPr>
            </w:pPr>
            <w:r>
              <w:rPr>
                <w:rFonts w:ascii="DFKaiShu-SB-Estd" w:hAnsi="DFKaiShu-SB-Estd" w:cstheme="DFKaiShu-SB-Estd"/>
                <w:sz w:val="20"/>
              </w:rPr>
              <w:t>說                     明</w:t>
            </w:r>
          </w:p>
        </w:tc>
      </w:tr>
      <w:tr>
        <w:trPr>
          <w:trHeight w:val="518" w:hRule="exact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FFFFFF"/>
            </w:tcBorders>
          </w:tcPr>
          <w:p>
            <w:pPr>
              <w:spacing w:line="3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026201</w:t>
            </w:r>
          </w:p>
        </w:tc>
        <w:tc>
          <w:tcPr>
            <w:tcW w:w="8712" w:type="dxa"/>
            <w:gridSpan w:val="8"/>
            <w:tcBorders>
              <w:top w:val="single" w:sz="4" w:space="0" w:color="000000"/>
              <w:right w:val="single" w:sz="4" w:space="0" w:color="FFFFFF"/>
            </w:tcBorders>
          </w:tcPr>
          <w:p>
            <w:pPr>
              <w:spacing w:line="36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0271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40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027101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30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027102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0279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81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027901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81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0291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257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029101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257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0295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029501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</w:t>
            </w:r>
          </w:p>
        </w:tc>
      </w:tr>
      <w:tr>
        <w:trPr>
          <w:trHeight w:val="370" w:hRule="exact"/>
        </w:trPr>
        <w:tc>
          <w:tcPr>
            <w:tcW w:w="480" w:type="dxa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07</w:t>
            </w:r>
          </w:p>
        </w:tc>
        <w:tc>
          <w:tcPr>
            <w:tcW w:w="2760" w:type="dxa"/>
            <w:gridSpan w:val="2"/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辦理區段徵收業務</w:t>
            </w:r>
          </w:p>
        </w:tc>
        <w:tc>
          <w:tcPr>
            <w:tcW w:w="1459" w:type="dxa"/>
            <w:gridSpan w:val="3"/>
          </w:tcPr>
          <w:p>
            <w:pPr>
              <w:spacing w:line="240" w:lineRule="exact"/>
              <w:ind w:left="1024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644</w:t>
            </w:r>
          </w:p>
        </w:tc>
        <w:tc>
          <w:tcPr>
            <w:tcW w:w="1603" w:type="dxa"/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地政司</w:t>
            </w:r>
          </w:p>
        </w:tc>
        <w:tc>
          <w:tcPr>
            <w:tcW w:w="4440" w:type="dxa"/>
            <w:gridSpan w:val="3"/>
            <w:tcBorders>
              <w:right w:val="single" w:sz="4" w:space="0" w:color="FFFFFF"/>
            </w:tcBorders>
          </w:tcPr>
          <w:p>
            <w:pPr>
              <w:spacing w:line="240" w:lineRule="exact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配合本部土地徵收審議小組為審查區段徵收案</w:t>
            </w:r>
          </w:p>
        </w:tc>
      </w:tr>
      <w:tr>
        <w:trPr>
          <w:trHeight w:val="326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6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0200</w:t>
            </w:r>
          </w:p>
        </w:tc>
        <w:tc>
          <w:tcPr>
            <w:tcW w:w="2669" w:type="dxa"/>
            <w:gridSpan w:val="4"/>
          </w:tcPr>
          <w:p>
            <w:pPr>
              <w:spacing w:line="26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644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件成立專案小組，召開會議審查及現場會勘所</w:t>
            </w:r>
          </w:p>
        </w:tc>
      </w:tr>
      <w:tr>
        <w:trPr>
          <w:trHeight w:val="331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0201</w:t>
            </w:r>
          </w:p>
        </w:tc>
        <w:tc>
          <w:tcPr>
            <w:tcW w:w="2669" w:type="dxa"/>
            <w:vMerge w:val="restart"/>
            <w:gridSpan w:val="4"/>
          </w:tcPr>
          <w:p>
            <w:pPr>
              <w:spacing w:line="3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9</w:t>
            </w: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需委員出席及交通費，辦理業務講習、訓練或</w:t>
            </w:r>
          </w:p>
        </w:tc>
      </w:tr>
      <w:tr>
        <w:trPr>
          <w:trHeight w:val="173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3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4"/>
          </w:tcPr>
          <w:p>
            <w:pPr>
              <w:spacing w:line="340" w:lineRule="exact"/>
              <w:ind w:left="2470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vMerge w:val="restart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研討會，辦理和順寮區段徵收區可建築土地標</w:t>
            </w:r>
          </w:p>
        </w:tc>
      </w:tr>
      <w:tr>
        <w:trPr>
          <w:trHeight w:val="158" w:hRule="exact"/>
        </w:trPr>
        <w:tc>
          <w:tcPr>
            <w:tcW w:w="2030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020102</w:t>
            </w:r>
          </w:p>
        </w:tc>
        <w:tc>
          <w:tcPr>
            <w:tcW w:w="2669" w:type="dxa"/>
            <w:vMerge w:val="restart"/>
            <w:gridSpan w:val="4"/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9</w:t>
            </w:r>
          </w:p>
        </w:tc>
        <w:tc>
          <w:tcPr>
            <w:tcW w:w="6043" w:type="dxa"/>
            <w:vMerge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ind w:left="1607" w:right="-100"/>
              <w:jc w:val="left"/>
              <w:rPr>
                <w:rFonts w:ascii="MingLiU" w:hAnsi="MingLiU" w:cstheme="MingLiU"/>
              </w:rPr>
            </w:pPr>
            <w:rPr>
              <w:sz w:val="2"/>
            </w:rPr>
          </w:p>
        </w:tc>
      </w:tr>
      <w:tr>
        <w:trPr>
          <w:trHeight w:val="240" w:hRule="exact"/>
        </w:trPr>
        <w:tc>
          <w:tcPr>
            <w:tcW w:w="2030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2669" w:type="dxa"/>
            <w:vMerge/>
            <w:gridSpan w:val="4"/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Pr>
              <w:sz w:val="2"/>
            </w:rPr>
          </w:p>
        </w:tc>
        <w:tc>
          <w:tcPr>
            <w:tcW w:w="6043" w:type="dxa"/>
            <w:gridSpan w:val="4"/>
            <w:tcBorders>
              <w:right w:val="single" w:sz="4" w:space="0" w:color="FFFFFF"/>
            </w:tcBorders>
          </w:tcPr>
          <w:p>
            <w:pPr>
              <w:spacing w:line="200" w:lineRule="exact"/>
              <w:jc w:val="center"/>
              <w:rPr>
                <w:rFonts w:ascii="MingLiU" w:hAnsi="MingLiU" w:cstheme="MingLiU"/>
              </w:rPr>
            </w:pPr>
            <w:r>
              <w:rPr>
                <w:rFonts w:ascii="MingLiU" w:hAnsi="MingLiU" w:cstheme="MingLiU"/>
                <w:sz w:val="20"/>
              </w:rPr>
              <w:t>讓售作業等所需業務費644千元。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0203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40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020302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40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0219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25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021901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25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0250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150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025002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130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025003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19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025004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0271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15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027101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14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027102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1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0279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80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027901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35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80</w:t>
            </w:r>
          </w:p>
        </w:tc>
      </w:tr>
      <w:tr>
        <w:trPr>
          <w:trHeight w:val="403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0291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318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029101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249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318</w:t>
            </w:r>
          </w:p>
        </w:tc>
      </w:tr>
      <w:tr>
        <w:trPr>
          <w:trHeight w:val="398" w:hRule="exact"/>
        </w:trPr>
        <w:tc>
          <w:tcPr>
            <w:tcW w:w="2030" w:type="dxa"/>
            <w:gridSpan w:val="2"/>
            <w:tcBorders>
              <w:left w:val="single" w:sz="4" w:space="0" w:color="FFFFFF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0295</w:t>
            </w:r>
          </w:p>
        </w:tc>
        <w:tc>
          <w:tcPr>
            <w:tcW w:w="8712" w:type="dxa"/>
            <w:gridSpan w:val="8"/>
            <w:tcBorders>
              <w:right w:val="single" w:sz="4" w:space="0" w:color="FFFFFF"/>
            </w:tcBorders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7</w:t>
            </w:r>
          </w:p>
        </w:tc>
      </w:tr>
      <w:tr>
        <w:trPr>
          <w:trHeight w:val="744" w:hRule="exact"/>
        </w:trPr>
        <w:tc>
          <w:tcPr>
            <w:tcW w:w="2030" w:type="dxa"/>
            <w:gridSpan w:val="2"/>
            <w:tcBorders>
              <w:left w:val="single" w:sz="4" w:space="0" w:color="FFFFFF"/>
              <w:bottom w:val="single" w:sz="4" w:space="0" w:color="000000"/>
            </w:tcBorders>
          </w:tcPr>
          <w:p>
            <w:pPr>
              <w:spacing w:line="240" w:lineRule="exact"/>
              <w:ind w:left="181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 xml:space="preserve">      029501</w:t>
            </w:r>
          </w:p>
        </w:tc>
        <w:tc>
          <w:tcPr>
            <w:tcW w:w="8712" w:type="dxa"/>
            <w:gridSpan w:val="8"/>
            <w:tcBorders>
              <w:bottom w:val="single" w:sz="4" w:space="0" w:color="000000"/>
              <w:right w:val="single" w:sz="4" w:space="0" w:color="FFFFFF"/>
            </w:tcBorders>
          </w:tcPr>
          <w:p>
            <w:pPr>
              <w:spacing w:line="240" w:lineRule="exact"/>
              <w:ind w:left="2470" w:right="-100"/>
              <w:jc w:val="left"/>
              <w:rPr>
                <w:rFonts w:ascii="Arial" w:hAnsi="Arial" w:cstheme="Arial"/>
              </w:rPr>
            </w:pPr>
            <w:r>
              <w:rPr>
                <w:rFonts w:ascii="Arial" w:hAnsi="Arial" w:cstheme="Arial"/>
                <w:sz w:val="20"/>
              </w:rPr>
              <w:t>7</w:t>
            </w:r>
          </w:p>
        </w:tc>
      </w:tr>
    </w:tbl>
    <w:p>
      <w:pPr>
        <w:pStyle w:val="Para6"/>
      </w:pPr>
    </w:p>
    <w:p>
      <w:pPr>
        <w:pStyle w:val="Para7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"/>
          <w:sz w:val="19"/>
          <w:szCs w:val="19"/>
          <w:color w:val="000000"/>
        </w:rPr>
        <w:t>32</w:t>
      </w:r>
    </w:p>
    <w:sectPr>
      <w:pgSz w:w="13094" w:h="18528" w:orient="portrait" w:code="9"/>
      <w:pgMar w:top="0" w:right="0" w:bottom="0" w:left="0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DFKaiShu-SB-Estd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DFKaiShu-SB-Estd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DFKaiShu-SB-Estd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PMingLiU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4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SimSun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SimSun" w:eastAsia="SimSun"/>
      <w:sz w:val="24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paragraph" w:customStyle="1" w:styleId="Para1">
    <w:name w:val="ParaAttribute1"/>
    <w:pPr>
      <w:spacing w:line="907" w:lineRule="exact"/>
      <w:jc w:val="left"/>
      <w:wordWrap w:val="false"/>
      <w:ind w:left="0"/>
      <w:widowControl w:val="false"/>
      <w:rPr/>
    </w:pPr>
  </w:style>
  <w:style w:type="paragraph" w:customStyle="1" w:styleId="Para2">
    <w:name w:val="ParaAttribute2"/>
    <w:pPr>
      <w:spacing w:line="278" w:lineRule="exact"/>
      <w:jc w:val="left"/>
      <w:wordWrap w:val="false"/>
      <w:ind w:left="0"/>
      <w:widowControl w:val="false"/>
      <w:rPr/>
    </w:pPr>
  </w:style>
  <w:style w:type="paragraph" w:customStyle="1" w:styleId="Para3">
    <w:name w:val="ParaAttribute3"/>
    <w:pPr>
      <w:spacing w:line="327" w:lineRule="exact"/>
      <w:jc w:val="left"/>
      <w:wordWrap w:val="false"/>
      <w:ind w:left="0"/>
      <w:widowControl w:val="false"/>
      <w:rPr/>
    </w:pPr>
  </w:style>
  <w:style w:type="paragraph" w:customStyle="1" w:styleId="Para4">
    <w:name w:val="ParaAttribute4"/>
    <w:pPr>
      <w:spacing w:line="206" w:lineRule="exact"/>
      <w:jc w:val="left"/>
      <w:wordWrap w:val="false"/>
      <w:ind w:left="0"/>
      <w:widowControl w:val="false"/>
      <w:rPr/>
    </w:pPr>
  </w:style>
  <w:style w:type="paragraph" w:customStyle="1" w:styleId="Para5">
    <w:name w:val="ParaAttribute5"/>
    <w:pPr>
      <w:spacing w:line="90" w:lineRule="exact"/>
      <w:jc w:val="left"/>
      <w:wordWrap w:val="false"/>
      <w:ind w:left="0"/>
      <w:widowControl w:val="false"/>
      <w:rPr/>
    </w:pPr>
  </w:style>
  <w:style w:type="paragraph" w:customStyle="1" w:styleId="Para6">
    <w:name w:val="ParaAttribute6"/>
    <w:pPr>
      <w:spacing w:line="393" w:lineRule="exact"/>
      <w:jc w:val="left"/>
      <w:wordWrap w:val="false"/>
      <w:ind w:left="0"/>
      <w:widowControl w:val="false"/>
      <w:rPr/>
    </w:pPr>
  </w:style>
  <w:style w:type="paragraph" w:customStyle="1" w:styleId="Para7">
    <w:name w:val="ParaAttribute7"/>
    <w:pPr>
      <w:spacing w:line="197" w:lineRule="exact"/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Arial" w:eastAsia="Arial" w:hAnsi="Arial"/>
      <w:sz w:val="19"/>
    </w:rPr>
  </w:style>
  <w:style w:type="character" w:customStyle="1" w:styleId="Character1">
    <w:name w:val="CharAttribute1"/>
    <w:rPr>
      <w:rFonts w:ascii="DFKaiShu-SB-Estd" w:eastAsia="DFKaiShu-SB-Estd" w:hAnsi="DFKaiShu-SB-Estd"/>
      <w:sz w:val="28"/>
    </w:rPr>
  </w:style>
  <w:style w:type="character" w:customStyle="1" w:styleId="Character2">
    <w:name w:val="CharAttribute2"/>
    <w:rPr>
      <w:rFonts w:ascii="DFKaiShu-SB-Estd" w:eastAsia="DFKaiShu-SB-Estd" w:hAnsi="DFKaiShu-SB-Estd"/>
      <w:sz w:val="31"/>
    </w:rPr>
  </w:style>
  <w:style w:type="character" w:customStyle="1" w:styleId="Character3">
    <w:name w:val="CharAttribute3"/>
    <w:rPr>
      <w:rFonts w:ascii="DFKaiShu-SB-Estd" w:eastAsia="DFKaiShu-SB-Estd" w:hAnsi="DFKaiShu-SB-Estd"/>
      <w:sz w:val="19"/>
    </w:rPr>
  </w:style>
  <w:style w:type="character" w:customStyle="1" w:styleId="Character4">
    <w:name w:val="CharAttribute4"/>
    <w:rPr>
      <w:rFonts w:ascii="PMingLiU" w:eastAsia="PMingLiU" w:hAnsi="PMingLiU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1.jpeg"></Relationship><Relationship Id="rId6" Type="http://schemas.openxmlformats.org/officeDocument/2006/relationships/image" Target="media/fImage2.jpeg"></Relationship><Relationship Id="rId7" Type="http://schemas.openxmlformats.org/officeDocument/2006/relationships/image" Target="media/fImage3.jpeg"></Relationship><Relationship Id="rId8" Type="http://schemas.openxmlformats.org/officeDocument/2006/relationships/image" Target="media/fImage4.jpeg"></Relationship><Relationship Id="rId9" Type="http://schemas.openxmlformats.org/officeDocument/2006/relationships/image" Target="media/fImage5.jpeg"></Relationship><Relationship Id="rId10" Type="http://schemas.openxmlformats.org/officeDocument/2006/relationships/image" Target="media/fImage6.jpeg"></Relationship><Relationship Id="rId11" Type="http://schemas.openxmlformats.org/officeDocument/2006/relationships/image" Target="media/fImage7.jpeg"></Relationship><Relationship Id="rId12" Type="http://schemas.openxmlformats.org/officeDocument/2006/relationships/image" Target="media/fImage8.jpeg"></Relationship><Relationship Id="rId13" Type="http://schemas.openxmlformats.org/officeDocument/2006/relationships/image" Target="media/fImage9.jpeg"></Relationship><Relationship Id="rId14" Type="http://schemas.openxmlformats.org/officeDocument/2006/relationships/image" Target="media/fImage10.jpeg"></Relationship><Relationship Id="rId15" Type="http://schemas.openxmlformats.org/officeDocument/2006/relationships/image" Target="media/fImage11.jpeg"></Relationship><Relationship Id="rId16" Type="http://schemas.openxmlformats.org/officeDocument/2006/relationships/image" Target="media/fImage12.jpeg"></Relationship><Relationship Id="rId17" Type="http://schemas.openxmlformats.org/officeDocument/2006/relationships/image" Target="media/fImage13.jpeg"></Relationship><Relationship Id="rId18" Type="http://schemas.openxmlformats.org/officeDocument/2006/relationships/image" Target="media/fImage14.jpeg"></Relationship><Relationship Id="rId19" Type="http://schemas.openxmlformats.org/officeDocument/2006/relationships/image" Target="media/fImage15.jpeg"></Relationship><Relationship Id="rId20" Type="http://schemas.openxmlformats.org/officeDocument/2006/relationships/image" Target="media/fImage16.jpeg"></Relationship><Relationship Id="rId21" Type="http://schemas.openxmlformats.org/officeDocument/2006/relationships/image" Target="media/fImage17.jpeg"></Relationship><Relationship Id="rId22" Type="http://schemas.openxmlformats.org/officeDocument/2006/relationships/image" Target="media/fImage18.jpeg"></Relationship><Relationship Id="rId23" Type="http://schemas.openxmlformats.org/officeDocument/2006/relationships/image" Target="media/fImage19.jpeg"></Relationship><Relationship Id="rId24" Type="http://schemas.openxmlformats.org/officeDocument/2006/relationships/image" Target="media/fImage20.jpeg"></Relationship><Relationship Id="rId25" Type="http://schemas.openxmlformats.org/officeDocument/2006/relationships/image" Target="media/fImage21.jpeg"></Relationship><Relationship Id="rId26" Type="http://schemas.openxmlformats.org/officeDocument/2006/relationships/image" Target="media/fImage22.jpeg"></Relationship><Relationship Id="rId27" Type="http://schemas.openxmlformats.org/officeDocument/2006/relationships/image" Target="media/fImage23.jpeg"></Relationship><Relationship Id="rId28" Type="http://schemas.openxmlformats.org/officeDocument/2006/relationships/image" Target="media/fImage24.jpeg"></Relationship><Relationship Id="rId29" Type="http://schemas.openxmlformats.org/officeDocument/2006/relationships/image" Target="media/fImage25.jpeg"></Relationship><Relationship Id="rId30" Type="http://schemas.openxmlformats.org/officeDocument/2006/relationships/image" Target="media/fImage26.jpeg"></Relationship><Relationship Id="rId31" Type="http://schemas.openxmlformats.org/officeDocument/2006/relationships/image" Target="media/fImage27.jpeg"></Relationship><Relationship Id="rId32" Type="http://schemas.openxmlformats.org/officeDocument/2006/relationships/image" Target="media/fImage28.jpeg"></Relationship><Relationship Id="rId33" Type="http://schemas.openxmlformats.org/officeDocument/2006/relationships/image" Target="media/fImage29.jpeg"></Relationship><Relationship Id="rId34" Type="http://schemas.openxmlformats.org/officeDocument/2006/relationships/image" Target="media/fImage30.jpeg"></Relationship><Relationship Id="rId35" Type="http://schemas.openxmlformats.org/officeDocument/2006/relationships/image" Target="media/fImage31.jpeg"></Relationship><Relationship Id="rId36" Type="http://schemas.openxmlformats.org/officeDocument/2006/relationships/image" Target="media/fImage32.jpeg"></Relationship><Relationship Id="rId37" Type="http://schemas.openxmlformats.org/officeDocument/2006/relationships/image" Target="media/fImage33.jpeg"></Relationship><Relationship Id="rId38" Type="http://schemas.openxmlformats.org/officeDocument/2006/relationships/image" Target="media/fImage34.jpeg"></Relationship><Relationship Id="rId39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17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>PDFConverter, Inc.</Company>
  <LinksUpToDate>false</LinksUpToDate>
  <CharactersWithSpaces>0</CharactersWithSpaces>
  <SharedDoc>false</SharedDoc>
  <HyperlinksChanged>false</HyperlinksChanged>
  <Application>PDF Converter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revision>2</cp:revision>
  <dcterms:created xsi:type="dcterms:W3CDTF">2012-08-21T07:17:39Z</dcterms:created>
  <dcterms:modified xsi:type="dcterms:W3CDTF">2012-08-21T07:17:39Z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